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DDE1" w14:textId="77777777" w:rsidR="002217D6" w:rsidRPr="00623039" w:rsidRDefault="002217D6" w:rsidP="00623039">
      <w:pPr>
        <w:tabs>
          <w:tab w:val="left" w:pos="1134"/>
          <w:tab w:val="left" w:pos="2342"/>
          <w:tab w:val="left" w:pos="4536"/>
          <w:tab w:val="right" w:pos="8789"/>
        </w:tabs>
        <w:spacing w:line="360" w:lineRule="auto"/>
        <w:jc w:val="left"/>
        <w:rPr>
          <w:rFonts w:asciiTheme="minorHAnsi" w:hAnsiTheme="minorHAnsi" w:cs="Calibri"/>
          <w:b/>
          <w:bCs/>
        </w:rPr>
      </w:pPr>
      <w:bookmarkStart w:id="0" w:name="_Hlk13483288"/>
    </w:p>
    <w:p w14:paraId="27F02313" w14:textId="77777777" w:rsidR="006D4873" w:rsidRDefault="006D4873" w:rsidP="006D4873">
      <w:pPr>
        <w:tabs>
          <w:tab w:val="left" w:pos="1134"/>
          <w:tab w:val="left" w:pos="2342"/>
          <w:tab w:val="left" w:pos="4536"/>
          <w:tab w:val="right" w:pos="8789"/>
        </w:tabs>
        <w:jc w:val="center"/>
        <w:rPr>
          <w:rFonts w:cs="Arial"/>
          <w:b/>
          <w:bCs/>
          <w:sz w:val="28"/>
        </w:rPr>
      </w:pPr>
      <w:r w:rsidRPr="00E02F61">
        <w:rPr>
          <w:rFonts w:cs="Arial"/>
          <w:b/>
          <w:bCs/>
          <w:sz w:val="28"/>
        </w:rPr>
        <w:t xml:space="preserve">ORDER – PRISONERS (INTERSTATE TRANSFER) ACT – PRODUCTION OF PRISONER </w:t>
      </w:r>
    </w:p>
    <w:p w14:paraId="62F0CC86" w14:textId="77777777" w:rsidR="006D4873" w:rsidRPr="00671B50" w:rsidRDefault="006D4873" w:rsidP="006D4873">
      <w:pPr>
        <w:tabs>
          <w:tab w:val="left" w:pos="1134"/>
          <w:tab w:val="left" w:pos="2342"/>
          <w:tab w:val="left" w:pos="4536"/>
          <w:tab w:val="right" w:pos="8789"/>
        </w:tabs>
        <w:jc w:val="center"/>
        <w:rPr>
          <w:rFonts w:cs="Arial"/>
          <w:b/>
          <w:bCs/>
        </w:rPr>
      </w:pPr>
      <w:r w:rsidRPr="00671B50">
        <w:rPr>
          <w:rFonts w:cs="Arial"/>
          <w:b/>
          <w:bCs/>
          <w:i/>
          <w:iCs/>
        </w:rPr>
        <w:t>Prisoners (Interstate Transfer) Act 1982</w:t>
      </w:r>
      <w:r w:rsidRPr="00671B50">
        <w:rPr>
          <w:rFonts w:cs="Arial"/>
          <w:b/>
          <w:bCs/>
        </w:rPr>
        <w:t xml:space="preserve"> s 1</w:t>
      </w:r>
      <w:r>
        <w:rPr>
          <w:rFonts w:cs="Arial"/>
          <w:b/>
          <w:bCs/>
        </w:rPr>
        <w:t>4</w:t>
      </w:r>
    </w:p>
    <w:p w14:paraId="21599AC0" w14:textId="0592800F" w:rsidR="004D2153" w:rsidRPr="00623039" w:rsidRDefault="004D2153" w:rsidP="007D3511">
      <w:pPr>
        <w:tabs>
          <w:tab w:val="left" w:pos="1134"/>
          <w:tab w:val="left" w:pos="2342"/>
          <w:tab w:val="left" w:pos="4536"/>
          <w:tab w:val="right" w:pos="8789"/>
        </w:tabs>
        <w:spacing w:line="360" w:lineRule="auto"/>
        <w:jc w:val="center"/>
        <w:rPr>
          <w:rFonts w:asciiTheme="minorHAnsi" w:hAnsiTheme="minorHAnsi" w:cs="Calibri"/>
          <w:b/>
          <w:bCs/>
        </w:rPr>
      </w:pPr>
    </w:p>
    <w:p w14:paraId="1B2212EF" w14:textId="77777777" w:rsidR="006D4873" w:rsidRPr="00E02F61" w:rsidRDefault="006D4873" w:rsidP="006D4873">
      <w:pPr>
        <w:tabs>
          <w:tab w:val="left" w:pos="1134"/>
          <w:tab w:val="left" w:pos="2342"/>
          <w:tab w:val="left" w:pos="4536"/>
          <w:tab w:val="right" w:pos="8789"/>
        </w:tabs>
        <w:rPr>
          <w:rFonts w:cs="Calibri"/>
          <w:bCs/>
        </w:rPr>
      </w:pPr>
      <w:bookmarkStart w:id="1" w:name="_Hlk31959557"/>
      <w:bookmarkStart w:id="2" w:name="_Hlk39138649"/>
      <w:bookmarkStart w:id="3" w:name="_Hlk39140678"/>
      <w:r w:rsidRPr="00E02F61">
        <w:rPr>
          <w:rFonts w:cs="Calibri"/>
          <w:iCs/>
        </w:rPr>
        <w:t xml:space="preserve">MAGISTRATES COURT </w:t>
      </w:r>
      <w:r w:rsidRPr="00E02F61">
        <w:rPr>
          <w:rFonts w:cs="Calibri"/>
          <w:bCs/>
        </w:rPr>
        <w:t xml:space="preserve">OF SOUTH AUSTRALIA </w:t>
      </w:r>
    </w:p>
    <w:p w14:paraId="1E25D8A7" w14:textId="77777777" w:rsidR="00BD69E3" w:rsidRPr="0018258B" w:rsidRDefault="00BD69E3" w:rsidP="00D414AC">
      <w:pPr>
        <w:tabs>
          <w:tab w:val="left" w:pos="1134"/>
          <w:tab w:val="left" w:pos="2342"/>
          <w:tab w:val="left" w:pos="4536"/>
          <w:tab w:val="right" w:pos="8789"/>
        </w:tabs>
        <w:rPr>
          <w:rFonts w:cs="Calibri"/>
          <w:iCs/>
        </w:rPr>
      </w:pPr>
      <w:r>
        <w:rPr>
          <w:rFonts w:cs="Calibri"/>
          <w:iCs/>
        </w:rPr>
        <w:t>SPECIAL STATUTORY JURISDICTION</w:t>
      </w:r>
    </w:p>
    <w:bookmarkEnd w:id="1"/>
    <w:p w14:paraId="4F053F44" w14:textId="77777777" w:rsidR="00BD69E3" w:rsidRPr="00C878DA" w:rsidRDefault="00BD69E3" w:rsidP="00D414AC">
      <w:pPr>
        <w:tabs>
          <w:tab w:val="left" w:pos="1134"/>
          <w:tab w:val="left" w:pos="2342"/>
          <w:tab w:val="left" w:pos="4536"/>
          <w:tab w:val="right" w:pos="8789"/>
        </w:tabs>
        <w:spacing w:before="360"/>
        <w:rPr>
          <w:rFonts w:cs="Calibri"/>
          <w:b/>
          <w:bCs/>
        </w:rPr>
      </w:pPr>
    </w:p>
    <w:p w14:paraId="1758F291" w14:textId="77777777" w:rsidR="00BD69E3" w:rsidRPr="00250DF4" w:rsidRDefault="00BD69E3" w:rsidP="00D414AC">
      <w:pPr>
        <w:tabs>
          <w:tab w:val="left" w:pos="1134"/>
          <w:tab w:val="left" w:pos="2342"/>
          <w:tab w:val="left" w:pos="4536"/>
          <w:tab w:val="right" w:pos="8789"/>
        </w:tabs>
        <w:rPr>
          <w:rFonts w:cs="Arial"/>
          <w:b/>
        </w:rPr>
      </w:pPr>
      <w:r w:rsidRPr="00250DF4">
        <w:rPr>
          <w:rFonts w:cs="Arial"/>
          <w:b/>
        </w:rPr>
        <w:t>[</w:t>
      </w:r>
      <w:r w:rsidRPr="00250DF4">
        <w:rPr>
          <w:rFonts w:cs="Arial"/>
          <w:b/>
          <w:i/>
        </w:rPr>
        <w:t>FULL NAME</w:t>
      </w:r>
      <w:r w:rsidRPr="00250DF4">
        <w:rPr>
          <w:rFonts w:cs="Arial"/>
          <w:b/>
        </w:rPr>
        <w:t>]</w:t>
      </w:r>
    </w:p>
    <w:p w14:paraId="202964B0" w14:textId="6AA4B202" w:rsidR="00BD69E3" w:rsidRPr="00250DF4" w:rsidRDefault="00BD69E3" w:rsidP="00D414AC">
      <w:pPr>
        <w:tabs>
          <w:tab w:val="left" w:pos="1134"/>
          <w:tab w:val="left" w:pos="2342"/>
          <w:tab w:val="left" w:pos="4536"/>
          <w:tab w:val="right" w:pos="8789"/>
        </w:tabs>
        <w:spacing w:after="480"/>
        <w:rPr>
          <w:rFonts w:cs="Arial"/>
          <w:b/>
        </w:rPr>
      </w:pPr>
      <w:r w:rsidRPr="00250DF4">
        <w:rPr>
          <w:rFonts w:cs="Arial"/>
          <w:b/>
        </w:rPr>
        <w:t>Applicant</w:t>
      </w:r>
    </w:p>
    <w:tbl>
      <w:tblPr>
        <w:tblStyle w:val="TableGrid2"/>
        <w:tblW w:w="5000" w:type="pct"/>
        <w:tblInd w:w="-5" w:type="dxa"/>
        <w:tblLayout w:type="fixed"/>
        <w:tblLook w:val="04A0" w:firstRow="1" w:lastRow="0" w:firstColumn="1" w:lastColumn="0" w:noHBand="0" w:noVBand="1"/>
      </w:tblPr>
      <w:tblGrid>
        <w:gridCol w:w="2578"/>
        <w:gridCol w:w="3939"/>
        <w:gridCol w:w="3940"/>
      </w:tblGrid>
      <w:tr w:rsidR="00BC419B" w:rsidRPr="00BC419B" w14:paraId="7A8E54D1" w14:textId="77777777" w:rsidTr="002607D3">
        <w:trPr>
          <w:cantSplit/>
          <w:trHeight w:val="454"/>
        </w:trPr>
        <w:tc>
          <w:tcPr>
            <w:tcW w:w="2578" w:type="dxa"/>
            <w:vMerge w:val="restart"/>
            <w:tcBorders>
              <w:top w:val="single" w:sz="4" w:space="0" w:color="auto"/>
              <w:left w:val="single" w:sz="4" w:space="0" w:color="auto"/>
              <w:right w:val="single" w:sz="4" w:space="0" w:color="auto"/>
            </w:tcBorders>
            <w:hideMark/>
          </w:tcPr>
          <w:p w14:paraId="4944F84A" w14:textId="77777777" w:rsidR="00BC419B" w:rsidRPr="00BC419B" w:rsidRDefault="00BC419B" w:rsidP="00BC419B">
            <w:pPr>
              <w:keepNext/>
              <w:overflowPunct/>
              <w:autoSpaceDE/>
              <w:autoSpaceDN/>
              <w:adjustRightInd/>
              <w:jc w:val="left"/>
              <w:textAlignment w:val="auto"/>
              <w:rPr>
                <w:rFonts w:cs="Arial"/>
                <w:szCs w:val="22"/>
                <w:lang w:val="en-US"/>
              </w:rPr>
            </w:pPr>
            <w:bookmarkStart w:id="4" w:name="_Hlk38351993"/>
            <w:bookmarkStart w:id="5" w:name="_Hlk38383639"/>
            <w:bookmarkEnd w:id="2"/>
            <w:bookmarkEnd w:id="3"/>
            <w:r w:rsidRPr="00BC419B">
              <w:rPr>
                <w:rFonts w:cs="Arial"/>
                <w:szCs w:val="22"/>
                <w:lang w:val="en-US"/>
              </w:rPr>
              <w:t>Lodging Party</w:t>
            </w:r>
          </w:p>
        </w:tc>
        <w:tc>
          <w:tcPr>
            <w:tcW w:w="7879" w:type="dxa"/>
            <w:gridSpan w:val="2"/>
            <w:tcBorders>
              <w:top w:val="single" w:sz="4" w:space="0" w:color="auto"/>
              <w:left w:val="single" w:sz="4" w:space="0" w:color="auto"/>
              <w:bottom w:val="nil"/>
              <w:right w:val="single" w:sz="4" w:space="0" w:color="auto"/>
            </w:tcBorders>
          </w:tcPr>
          <w:p w14:paraId="75F60798" w14:textId="77777777" w:rsidR="00BC419B" w:rsidRPr="00BC419B" w:rsidRDefault="00BC419B" w:rsidP="00BC419B">
            <w:pPr>
              <w:keepNext/>
              <w:overflowPunct/>
              <w:autoSpaceDE/>
              <w:autoSpaceDN/>
              <w:adjustRightInd/>
              <w:jc w:val="left"/>
              <w:textAlignment w:val="auto"/>
              <w:rPr>
                <w:rFonts w:cs="Arial"/>
                <w:szCs w:val="22"/>
                <w:lang w:val="en-US"/>
              </w:rPr>
            </w:pPr>
          </w:p>
        </w:tc>
      </w:tr>
      <w:tr w:rsidR="00BC419B" w:rsidRPr="00BC419B" w14:paraId="423087F6" w14:textId="77777777" w:rsidTr="002607D3">
        <w:trPr>
          <w:cantSplit/>
          <w:trHeight w:val="85"/>
        </w:trPr>
        <w:tc>
          <w:tcPr>
            <w:tcW w:w="2578" w:type="dxa"/>
            <w:vMerge/>
            <w:tcBorders>
              <w:left w:val="single" w:sz="4" w:space="0" w:color="auto"/>
              <w:bottom w:val="single" w:sz="4" w:space="0" w:color="auto"/>
              <w:right w:val="single" w:sz="4" w:space="0" w:color="auto"/>
            </w:tcBorders>
          </w:tcPr>
          <w:p w14:paraId="4158C6D8" w14:textId="77777777" w:rsidR="00BC419B" w:rsidRPr="00BC419B" w:rsidRDefault="00BC419B" w:rsidP="00BC419B">
            <w:pPr>
              <w:keepNext/>
              <w:overflowPunct/>
              <w:autoSpaceDE/>
              <w:autoSpaceDN/>
              <w:adjustRightInd/>
              <w:jc w:val="left"/>
              <w:textAlignment w:val="auto"/>
              <w:rPr>
                <w:rFonts w:cs="Arial"/>
                <w:szCs w:val="22"/>
                <w:lang w:val="en-US"/>
              </w:rPr>
            </w:pPr>
          </w:p>
        </w:tc>
        <w:tc>
          <w:tcPr>
            <w:tcW w:w="7879" w:type="dxa"/>
            <w:gridSpan w:val="2"/>
            <w:tcBorders>
              <w:top w:val="nil"/>
              <w:left w:val="single" w:sz="4" w:space="0" w:color="auto"/>
              <w:bottom w:val="single" w:sz="4" w:space="0" w:color="auto"/>
              <w:right w:val="single" w:sz="4" w:space="0" w:color="auto"/>
            </w:tcBorders>
          </w:tcPr>
          <w:p w14:paraId="05D11C1F" w14:textId="77777777" w:rsidR="00BC419B" w:rsidRPr="00BC419B" w:rsidRDefault="00BC419B" w:rsidP="00BC419B">
            <w:pPr>
              <w:keepNext/>
              <w:overflowPunct/>
              <w:autoSpaceDE/>
              <w:autoSpaceDN/>
              <w:adjustRightInd/>
              <w:jc w:val="left"/>
              <w:textAlignment w:val="auto"/>
              <w:rPr>
                <w:rFonts w:cs="Arial"/>
                <w:szCs w:val="22"/>
                <w:lang w:val="en-US"/>
              </w:rPr>
            </w:pPr>
            <w:r w:rsidRPr="00BC419B">
              <w:rPr>
                <w:rFonts w:cs="Arial"/>
                <w:b/>
                <w:sz w:val="12"/>
                <w:szCs w:val="22"/>
                <w:lang w:val="en-US"/>
              </w:rPr>
              <w:t>Full Name (including Also Known as, capacity (</w:t>
            </w:r>
            <w:proofErr w:type="spellStart"/>
            <w:r w:rsidRPr="00BC419B">
              <w:rPr>
                <w:rFonts w:cs="Arial"/>
                <w:b/>
                <w:sz w:val="12"/>
                <w:szCs w:val="22"/>
                <w:lang w:val="en-US"/>
              </w:rPr>
              <w:t>eg</w:t>
            </w:r>
            <w:proofErr w:type="spellEnd"/>
            <w:r w:rsidRPr="00BC419B">
              <w:rPr>
                <w:rFonts w:cs="Arial"/>
                <w:b/>
                <w:sz w:val="12"/>
                <w:szCs w:val="22"/>
                <w:lang w:val="en-US"/>
              </w:rPr>
              <w:t xml:space="preserve"> Administrator, Liquidator, Trustee) and Litigation Guardian Name (if applicable))</w:t>
            </w:r>
          </w:p>
        </w:tc>
      </w:tr>
      <w:tr w:rsidR="00BC419B" w:rsidRPr="00BC419B" w14:paraId="2464E0F5" w14:textId="77777777" w:rsidTr="002607D3">
        <w:trPr>
          <w:cantSplit/>
          <w:trHeight w:val="454"/>
        </w:trPr>
        <w:tc>
          <w:tcPr>
            <w:tcW w:w="2578" w:type="dxa"/>
            <w:vMerge w:val="restart"/>
            <w:tcBorders>
              <w:top w:val="single" w:sz="4" w:space="0" w:color="auto"/>
              <w:left w:val="single" w:sz="4" w:space="0" w:color="auto"/>
              <w:right w:val="single" w:sz="4" w:space="0" w:color="auto"/>
            </w:tcBorders>
            <w:hideMark/>
          </w:tcPr>
          <w:p w14:paraId="5ADCB2C5" w14:textId="77777777" w:rsidR="00BC419B" w:rsidRPr="00BC419B" w:rsidRDefault="00BC419B" w:rsidP="00BC419B">
            <w:pPr>
              <w:keepNext/>
              <w:overflowPunct/>
              <w:autoSpaceDE/>
              <w:autoSpaceDN/>
              <w:adjustRightInd/>
              <w:jc w:val="left"/>
              <w:textAlignment w:val="auto"/>
              <w:rPr>
                <w:rFonts w:cs="Arial"/>
                <w:szCs w:val="22"/>
                <w:lang w:val="en-US"/>
              </w:rPr>
            </w:pPr>
            <w:r w:rsidRPr="00BC419B">
              <w:rPr>
                <w:rFonts w:cs="Arial"/>
                <w:szCs w:val="22"/>
                <w:lang w:val="en-US"/>
              </w:rPr>
              <w:t>Name of law firm / solicitor</w:t>
            </w:r>
          </w:p>
          <w:p w14:paraId="5FC31791" w14:textId="77777777" w:rsidR="00BC419B" w:rsidRPr="00BC419B" w:rsidRDefault="00BC419B" w:rsidP="00BC419B">
            <w:pPr>
              <w:keepNext/>
              <w:overflowPunct/>
              <w:autoSpaceDE/>
              <w:autoSpaceDN/>
              <w:adjustRightInd/>
              <w:jc w:val="left"/>
              <w:textAlignment w:val="auto"/>
              <w:rPr>
                <w:rFonts w:cs="Arial"/>
                <w:b/>
                <w:sz w:val="12"/>
                <w:szCs w:val="12"/>
                <w:lang w:val="en-US"/>
              </w:rPr>
            </w:pPr>
            <w:r w:rsidRPr="00BC419B">
              <w:rPr>
                <w:rFonts w:cs="Arial"/>
                <w:b/>
                <w:sz w:val="12"/>
                <w:szCs w:val="12"/>
                <w:lang w:val="en-US"/>
              </w:rPr>
              <w:t>If any</w:t>
            </w:r>
          </w:p>
        </w:tc>
        <w:tc>
          <w:tcPr>
            <w:tcW w:w="3939" w:type="dxa"/>
            <w:tcBorders>
              <w:top w:val="single" w:sz="4" w:space="0" w:color="auto"/>
              <w:left w:val="single" w:sz="4" w:space="0" w:color="auto"/>
              <w:bottom w:val="nil"/>
              <w:right w:val="single" w:sz="4" w:space="0" w:color="auto"/>
            </w:tcBorders>
          </w:tcPr>
          <w:p w14:paraId="5A6BF402" w14:textId="77777777" w:rsidR="00BC419B" w:rsidRPr="00BC419B" w:rsidRDefault="00BC419B" w:rsidP="00BC419B">
            <w:pPr>
              <w:keepNext/>
              <w:overflowPunct/>
              <w:autoSpaceDE/>
              <w:autoSpaceDN/>
              <w:adjustRightInd/>
              <w:jc w:val="left"/>
              <w:textAlignment w:val="auto"/>
              <w:rPr>
                <w:rFonts w:cs="Arial"/>
                <w:szCs w:val="22"/>
                <w:lang w:val="en-US"/>
              </w:rPr>
            </w:pPr>
          </w:p>
        </w:tc>
        <w:tc>
          <w:tcPr>
            <w:tcW w:w="3940" w:type="dxa"/>
            <w:tcBorders>
              <w:top w:val="single" w:sz="4" w:space="0" w:color="auto"/>
              <w:left w:val="single" w:sz="4" w:space="0" w:color="auto"/>
              <w:bottom w:val="nil"/>
              <w:right w:val="single" w:sz="4" w:space="0" w:color="auto"/>
            </w:tcBorders>
          </w:tcPr>
          <w:p w14:paraId="7A7CE4DD" w14:textId="77777777" w:rsidR="00BC419B" w:rsidRPr="00BC419B" w:rsidRDefault="00BC419B" w:rsidP="00BC419B">
            <w:pPr>
              <w:keepNext/>
              <w:overflowPunct/>
              <w:autoSpaceDE/>
              <w:autoSpaceDN/>
              <w:adjustRightInd/>
              <w:jc w:val="left"/>
              <w:textAlignment w:val="auto"/>
              <w:rPr>
                <w:rFonts w:cs="Arial"/>
                <w:lang w:val="en-US"/>
              </w:rPr>
            </w:pPr>
          </w:p>
        </w:tc>
      </w:tr>
      <w:tr w:rsidR="00BC419B" w:rsidRPr="00BC419B" w14:paraId="2EB6059C" w14:textId="77777777" w:rsidTr="002607D3">
        <w:trPr>
          <w:cantSplit/>
          <w:trHeight w:val="85"/>
        </w:trPr>
        <w:tc>
          <w:tcPr>
            <w:tcW w:w="2578" w:type="dxa"/>
            <w:vMerge/>
            <w:tcBorders>
              <w:left w:val="single" w:sz="4" w:space="0" w:color="auto"/>
              <w:bottom w:val="single" w:sz="4" w:space="0" w:color="auto"/>
              <w:right w:val="single" w:sz="4" w:space="0" w:color="auto"/>
            </w:tcBorders>
          </w:tcPr>
          <w:p w14:paraId="4D16D56B" w14:textId="77777777" w:rsidR="00BC419B" w:rsidRPr="00BC419B" w:rsidRDefault="00BC419B" w:rsidP="00BC419B">
            <w:pPr>
              <w:keepNext/>
              <w:overflowPunct/>
              <w:autoSpaceDE/>
              <w:autoSpaceDN/>
              <w:adjustRightInd/>
              <w:jc w:val="left"/>
              <w:textAlignment w:val="auto"/>
              <w:rPr>
                <w:rFonts w:cs="Arial"/>
                <w:szCs w:val="22"/>
                <w:lang w:val="en-US"/>
              </w:rPr>
            </w:pPr>
          </w:p>
        </w:tc>
        <w:tc>
          <w:tcPr>
            <w:tcW w:w="3939" w:type="dxa"/>
            <w:tcBorders>
              <w:top w:val="nil"/>
              <w:left w:val="single" w:sz="4" w:space="0" w:color="auto"/>
              <w:bottom w:val="single" w:sz="4" w:space="0" w:color="auto"/>
              <w:right w:val="single" w:sz="4" w:space="0" w:color="auto"/>
            </w:tcBorders>
            <w:vAlign w:val="bottom"/>
          </w:tcPr>
          <w:p w14:paraId="00064F7A" w14:textId="77777777" w:rsidR="00BC419B" w:rsidRPr="00BC419B" w:rsidRDefault="00BC419B" w:rsidP="00BC419B">
            <w:pPr>
              <w:keepNext/>
              <w:overflowPunct/>
              <w:autoSpaceDE/>
              <w:autoSpaceDN/>
              <w:adjustRightInd/>
              <w:jc w:val="left"/>
              <w:textAlignment w:val="auto"/>
              <w:rPr>
                <w:rFonts w:cs="Arial"/>
                <w:szCs w:val="22"/>
                <w:lang w:val="en-US"/>
              </w:rPr>
            </w:pPr>
            <w:r w:rsidRPr="00BC419B">
              <w:rPr>
                <w:rFonts w:cs="Arial"/>
                <w:b/>
                <w:sz w:val="12"/>
                <w:szCs w:val="22"/>
                <w:lang w:val="en-US"/>
              </w:rPr>
              <w:t>Law Firm</w:t>
            </w:r>
          </w:p>
        </w:tc>
        <w:tc>
          <w:tcPr>
            <w:tcW w:w="3940" w:type="dxa"/>
            <w:tcBorders>
              <w:top w:val="nil"/>
              <w:left w:val="single" w:sz="4" w:space="0" w:color="auto"/>
              <w:bottom w:val="single" w:sz="4" w:space="0" w:color="auto"/>
              <w:right w:val="single" w:sz="4" w:space="0" w:color="auto"/>
            </w:tcBorders>
            <w:vAlign w:val="bottom"/>
          </w:tcPr>
          <w:p w14:paraId="0D23BA7D" w14:textId="77777777" w:rsidR="00BC419B" w:rsidRPr="00BC419B" w:rsidRDefault="00BC419B" w:rsidP="00BC419B">
            <w:pPr>
              <w:keepNext/>
              <w:overflowPunct/>
              <w:autoSpaceDE/>
              <w:autoSpaceDN/>
              <w:adjustRightInd/>
              <w:jc w:val="left"/>
              <w:textAlignment w:val="auto"/>
              <w:rPr>
                <w:rFonts w:cs="Arial"/>
                <w:szCs w:val="22"/>
                <w:lang w:val="en-US"/>
              </w:rPr>
            </w:pPr>
            <w:r w:rsidRPr="00BC419B">
              <w:rPr>
                <w:rFonts w:cs="Arial"/>
                <w:b/>
                <w:sz w:val="12"/>
                <w:szCs w:val="22"/>
                <w:lang w:val="en-US"/>
              </w:rPr>
              <w:t>Solicitor</w:t>
            </w:r>
          </w:p>
        </w:tc>
      </w:tr>
      <w:bookmarkEnd w:id="0"/>
      <w:bookmarkEnd w:id="4"/>
      <w:bookmarkEnd w:id="5"/>
    </w:tbl>
    <w:p w14:paraId="1BC02174" w14:textId="2044ECC5" w:rsidR="00011E3E" w:rsidRDefault="00011E3E" w:rsidP="001B16D0">
      <w:pPr>
        <w:spacing w:before="120" w:after="120"/>
        <w:rPr>
          <w:rFonts w:asciiTheme="minorHAnsi" w:hAnsiTheme="minorHAnsi" w:cs="Calibri"/>
          <w:b/>
          <w:color w:val="000000" w:themeColor="text1"/>
        </w:rPr>
      </w:pPr>
    </w:p>
    <w:tbl>
      <w:tblPr>
        <w:tblStyle w:val="TableGrid3"/>
        <w:tblW w:w="5000" w:type="pct"/>
        <w:tblInd w:w="-5" w:type="dxa"/>
        <w:tblLayout w:type="fixed"/>
        <w:tblLook w:val="04A0" w:firstRow="1" w:lastRow="0" w:firstColumn="1" w:lastColumn="0" w:noHBand="0" w:noVBand="1"/>
      </w:tblPr>
      <w:tblGrid>
        <w:gridCol w:w="2578"/>
        <w:gridCol w:w="2039"/>
        <w:gridCol w:w="1860"/>
        <w:gridCol w:w="2229"/>
        <w:gridCol w:w="1751"/>
      </w:tblGrid>
      <w:tr w:rsidR="00BC419B" w:rsidRPr="00BC419B" w14:paraId="1ACB19F7" w14:textId="77777777" w:rsidTr="008B7D16">
        <w:trPr>
          <w:cantSplit/>
          <w:trHeight w:val="522"/>
        </w:trPr>
        <w:tc>
          <w:tcPr>
            <w:tcW w:w="10457" w:type="dxa"/>
            <w:gridSpan w:val="5"/>
            <w:vAlign w:val="center"/>
          </w:tcPr>
          <w:p w14:paraId="51B4A92E" w14:textId="77777777" w:rsidR="00BC419B" w:rsidRPr="00BC419B" w:rsidRDefault="00BC419B" w:rsidP="00BC419B">
            <w:pPr>
              <w:jc w:val="left"/>
              <w:rPr>
                <w:rFonts w:cs="Arial"/>
                <w:b/>
                <w:lang w:val="en-US"/>
              </w:rPr>
            </w:pPr>
            <w:r w:rsidRPr="00BC419B">
              <w:rPr>
                <w:rFonts w:cs="Arial"/>
                <w:b/>
                <w:lang w:val="en-US"/>
              </w:rPr>
              <w:t>Person in Custody</w:t>
            </w:r>
          </w:p>
        </w:tc>
      </w:tr>
      <w:tr w:rsidR="00BC419B" w:rsidRPr="00BC419B" w14:paraId="3B0F44D2" w14:textId="77777777" w:rsidTr="008B7D16">
        <w:trPr>
          <w:cantSplit/>
          <w:trHeight w:val="454"/>
        </w:trPr>
        <w:tc>
          <w:tcPr>
            <w:tcW w:w="2578" w:type="dxa"/>
            <w:vMerge w:val="restart"/>
          </w:tcPr>
          <w:p w14:paraId="7CAFC5E9" w14:textId="77777777" w:rsidR="00BC419B" w:rsidRPr="00BC419B" w:rsidRDefault="00BC419B" w:rsidP="00BC419B">
            <w:pPr>
              <w:jc w:val="left"/>
              <w:rPr>
                <w:rFonts w:cs="Arial"/>
                <w:lang w:val="en-US"/>
              </w:rPr>
            </w:pPr>
            <w:r w:rsidRPr="00BC419B">
              <w:rPr>
                <w:rFonts w:cs="Arial"/>
                <w:lang w:val="en-US"/>
              </w:rPr>
              <w:t>Person in Custody</w:t>
            </w:r>
          </w:p>
        </w:tc>
        <w:tc>
          <w:tcPr>
            <w:tcW w:w="7879" w:type="dxa"/>
            <w:gridSpan w:val="4"/>
            <w:tcBorders>
              <w:bottom w:val="nil"/>
            </w:tcBorders>
          </w:tcPr>
          <w:p w14:paraId="7E4869C9" w14:textId="77777777" w:rsidR="00BC419B" w:rsidRPr="00BC419B" w:rsidRDefault="00BC419B" w:rsidP="00BC419B">
            <w:pPr>
              <w:jc w:val="left"/>
              <w:rPr>
                <w:rFonts w:cs="Arial"/>
                <w:lang w:val="en-US"/>
              </w:rPr>
            </w:pPr>
          </w:p>
        </w:tc>
      </w:tr>
      <w:tr w:rsidR="00BC419B" w:rsidRPr="00BC419B" w14:paraId="5A6A043A" w14:textId="77777777" w:rsidTr="008B7D16">
        <w:trPr>
          <w:cantSplit/>
          <w:trHeight w:val="104"/>
        </w:trPr>
        <w:tc>
          <w:tcPr>
            <w:tcW w:w="2578" w:type="dxa"/>
            <w:vMerge/>
          </w:tcPr>
          <w:p w14:paraId="53D00F6B" w14:textId="77777777" w:rsidR="00BC419B" w:rsidRPr="00BC419B" w:rsidRDefault="00BC419B" w:rsidP="00BC419B">
            <w:pPr>
              <w:jc w:val="left"/>
              <w:rPr>
                <w:rFonts w:cs="Arial"/>
                <w:lang w:val="en-US"/>
              </w:rPr>
            </w:pPr>
          </w:p>
        </w:tc>
        <w:tc>
          <w:tcPr>
            <w:tcW w:w="7879" w:type="dxa"/>
            <w:gridSpan w:val="4"/>
            <w:tcBorders>
              <w:top w:val="nil"/>
            </w:tcBorders>
            <w:vAlign w:val="bottom"/>
          </w:tcPr>
          <w:p w14:paraId="6FEC619F" w14:textId="77777777" w:rsidR="00BC419B" w:rsidRPr="00BC419B" w:rsidRDefault="00BC419B" w:rsidP="00BC419B">
            <w:pPr>
              <w:jc w:val="left"/>
              <w:rPr>
                <w:rFonts w:cs="Arial"/>
                <w:b/>
                <w:sz w:val="12"/>
                <w:lang w:val="en-US"/>
              </w:rPr>
            </w:pPr>
            <w:r w:rsidRPr="00BC419B">
              <w:rPr>
                <w:rFonts w:cs="Arial"/>
                <w:b/>
                <w:sz w:val="12"/>
                <w:lang w:val="en-US"/>
              </w:rPr>
              <w:t>Full Name</w:t>
            </w:r>
          </w:p>
        </w:tc>
      </w:tr>
      <w:tr w:rsidR="00BC419B" w:rsidRPr="00BC419B" w14:paraId="44AEAFD8" w14:textId="77777777" w:rsidTr="008B7D16">
        <w:trPr>
          <w:cantSplit/>
          <w:trHeight w:val="454"/>
        </w:trPr>
        <w:tc>
          <w:tcPr>
            <w:tcW w:w="2578" w:type="dxa"/>
            <w:vMerge w:val="restart"/>
          </w:tcPr>
          <w:p w14:paraId="3030FB77" w14:textId="77777777" w:rsidR="00BC419B" w:rsidRPr="00BC419B" w:rsidRDefault="00BC419B" w:rsidP="00BC419B">
            <w:pPr>
              <w:jc w:val="left"/>
              <w:rPr>
                <w:rFonts w:cs="Arial"/>
                <w:lang w:val="en-US"/>
              </w:rPr>
            </w:pPr>
            <w:r w:rsidRPr="00BC419B">
              <w:rPr>
                <w:rFonts w:cs="Arial"/>
                <w:lang w:val="en-US"/>
              </w:rPr>
              <w:t>Date of Birth</w:t>
            </w:r>
          </w:p>
        </w:tc>
        <w:tc>
          <w:tcPr>
            <w:tcW w:w="7879" w:type="dxa"/>
            <w:gridSpan w:val="4"/>
            <w:tcBorders>
              <w:bottom w:val="nil"/>
            </w:tcBorders>
          </w:tcPr>
          <w:p w14:paraId="622BC843" w14:textId="77777777" w:rsidR="00BC419B" w:rsidRPr="00BC419B" w:rsidRDefault="00BC419B" w:rsidP="00BC419B">
            <w:pPr>
              <w:jc w:val="left"/>
              <w:rPr>
                <w:rFonts w:cs="Arial"/>
                <w:szCs w:val="12"/>
                <w:lang w:val="en-US"/>
              </w:rPr>
            </w:pPr>
          </w:p>
        </w:tc>
      </w:tr>
      <w:tr w:rsidR="00BC419B" w:rsidRPr="00BC419B" w14:paraId="5EE90917" w14:textId="77777777" w:rsidTr="008B7D16">
        <w:trPr>
          <w:cantSplit/>
          <w:trHeight w:val="85"/>
        </w:trPr>
        <w:tc>
          <w:tcPr>
            <w:tcW w:w="2578" w:type="dxa"/>
            <w:vMerge/>
          </w:tcPr>
          <w:p w14:paraId="7C9CD4D2" w14:textId="77777777" w:rsidR="00BC419B" w:rsidRPr="00BC419B" w:rsidRDefault="00BC419B" w:rsidP="00BC419B">
            <w:pPr>
              <w:jc w:val="left"/>
              <w:rPr>
                <w:rFonts w:cs="Arial"/>
                <w:lang w:val="en-US"/>
              </w:rPr>
            </w:pPr>
          </w:p>
        </w:tc>
        <w:tc>
          <w:tcPr>
            <w:tcW w:w="7879" w:type="dxa"/>
            <w:gridSpan w:val="4"/>
            <w:tcBorders>
              <w:top w:val="nil"/>
            </w:tcBorders>
            <w:vAlign w:val="bottom"/>
          </w:tcPr>
          <w:p w14:paraId="279D76F3" w14:textId="77777777" w:rsidR="00BC419B" w:rsidRPr="00BC419B" w:rsidRDefault="00BC419B" w:rsidP="00BC419B">
            <w:pPr>
              <w:jc w:val="left"/>
              <w:rPr>
                <w:rFonts w:cs="Arial"/>
                <w:b/>
                <w:sz w:val="12"/>
                <w:szCs w:val="12"/>
                <w:lang w:val="en-US"/>
              </w:rPr>
            </w:pPr>
            <w:r w:rsidRPr="00BC419B">
              <w:rPr>
                <w:rFonts w:cs="Arial"/>
                <w:b/>
                <w:sz w:val="12"/>
                <w:szCs w:val="12"/>
                <w:lang w:val="en-US"/>
              </w:rPr>
              <w:t>Date of Birth</w:t>
            </w:r>
          </w:p>
        </w:tc>
      </w:tr>
      <w:tr w:rsidR="00BC419B" w:rsidRPr="00BC419B" w14:paraId="0C8BB277" w14:textId="77777777" w:rsidTr="008B7D16">
        <w:trPr>
          <w:cantSplit/>
          <w:trHeight w:val="454"/>
        </w:trPr>
        <w:tc>
          <w:tcPr>
            <w:tcW w:w="2578" w:type="dxa"/>
            <w:vMerge w:val="restart"/>
          </w:tcPr>
          <w:p w14:paraId="2D0E95C4" w14:textId="77777777" w:rsidR="00BC419B" w:rsidRPr="00BC419B" w:rsidRDefault="00BC419B" w:rsidP="00BC419B">
            <w:pPr>
              <w:jc w:val="left"/>
              <w:rPr>
                <w:rFonts w:cs="Arial"/>
                <w:lang w:val="en-US"/>
              </w:rPr>
            </w:pPr>
            <w:r w:rsidRPr="00BC419B">
              <w:rPr>
                <w:rFonts w:cs="Arial"/>
                <w:lang w:val="en-US"/>
              </w:rPr>
              <w:t>Name of institution</w:t>
            </w:r>
          </w:p>
        </w:tc>
        <w:tc>
          <w:tcPr>
            <w:tcW w:w="7879" w:type="dxa"/>
            <w:gridSpan w:val="4"/>
            <w:tcBorders>
              <w:bottom w:val="nil"/>
            </w:tcBorders>
          </w:tcPr>
          <w:p w14:paraId="239454F3" w14:textId="77777777" w:rsidR="00BC419B" w:rsidRPr="00BC419B" w:rsidRDefault="00BC419B" w:rsidP="00BC419B">
            <w:pPr>
              <w:jc w:val="left"/>
              <w:rPr>
                <w:rFonts w:cs="Arial"/>
                <w:lang w:val="en-US"/>
              </w:rPr>
            </w:pPr>
          </w:p>
        </w:tc>
      </w:tr>
      <w:tr w:rsidR="00BC419B" w:rsidRPr="00BC419B" w14:paraId="68D30996" w14:textId="77777777" w:rsidTr="008B7D16">
        <w:trPr>
          <w:cantSplit/>
          <w:trHeight w:val="85"/>
        </w:trPr>
        <w:tc>
          <w:tcPr>
            <w:tcW w:w="2578" w:type="dxa"/>
            <w:vMerge/>
          </w:tcPr>
          <w:p w14:paraId="664A3DF2" w14:textId="77777777" w:rsidR="00BC419B" w:rsidRPr="00BC419B" w:rsidRDefault="00BC419B" w:rsidP="00BC419B">
            <w:pPr>
              <w:jc w:val="left"/>
              <w:rPr>
                <w:rFonts w:cs="Arial"/>
                <w:lang w:val="en-US"/>
              </w:rPr>
            </w:pPr>
          </w:p>
        </w:tc>
        <w:tc>
          <w:tcPr>
            <w:tcW w:w="7879" w:type="dxa"/>
            <w:gridSpan w:val="4"/>
            <w:tcBorders>
              <w:top w:val="nil"/>
            </w:tcBorders>
          </w:tcPr>
          <w:p w14:paraId="49374807" w14:textId="77777777" w:rsidR="00BC419B" w:rsidRPr="00BC419B" w:rsidRDefault="00BC419B" w:rsidP="00BC419B">
            <w:pPr>
              <w:jc w:val="left"/>
              <w:rPr>
                <w:rFonts w:cs="Arial"/>
                <w:b/>
                <w:sz w:val="12"/>
                <w:szCs w:val="12"/>
                <w:lang w:val="en-US"/>
              </w:rPr>
            </w:pPr>
            <w:r w:rsidRPr="00BC419B">
              <w:rPr>
                <w:rFonts w:cs="Arial"/>
                <w:b/>
                <w:sz w:val="12"/>
                <w:szCs w:val="12"/>
                <w:lang w:val="en-US"/>
              </w:rPr>
              <w:t>Name</w:t>
            </w:r>
          </w:p>
        </w:tc>
      </w:tr>
      <w:tr w:rsidR="00BC419B" w:rsidRPr="00BC419B" w14:paraId="653B068A" w14:textId="77777777" w:rsidTr="008B7D16">
        <w:trPr>
          <w:cantSplit/>
          <w:trHeight w:val="454"/>
        </w:trPr>
        <w:tc>
          <w:tcPr>
            <w:tcW w:w="2578" w:type="dxa"/>
            <w:vMerge w:val="restart"/>
          </w:tcPr>
          <w:p w14:paraId="03239F8E" w14:textId="77777777" w:rsidR="00BC419B" w:rsidRPr="00BC419B" w:rsidRDefault="00BC419B" w:rsidP="00BC419B">
            <w:pPr>
              <w:jc w:val="left"/>
              <w:rPr>
                <w:rFonts w:cs="Arial"/>
                <w:lang w:val="en-US"/>
              </w:rPr>
            </w:pPr>
            <w:r w:rsidRPr="00BC419B">
              <w:rPr>
                <w:rFonts w:cs="Arial"/>
                <w:lang w:val="en-US"/>
              </w:rPr>
              <w:t>Address</w:t>
            </w:r>
          </w:p>
        </w:tc>
        <w:tc>
          <w:tcPr>
            <w:tcW w:w="7879" w:type="dxa"/>
            <w:gridSpan w:val="4"/>
            <w:tcBorders>
              <w:bottom w:val="nil"/>
            </w:tcBorders>
          </w:tcPr>
          <w:p w14:paraId="08ACB8D2" w14:textId="77777777" w:rsidR="00BC419B" w:rsidRPr="00BC419B" w:rsidRDefault="00BC419B" w:rsidP="00BC419B">
            <w:pPr>
              <w:jc w:val="left"/>
              <w:rPr>
                <w:rFonts w:cs="Arial"/>
                <w:lang w:val="en-US"/>
              </w:rPr>
            </w:pPr>
          </w:p>
        </w:tc>
      </w:tr>
      <w:tr w:rsidR="00BC419B" w:rsidRPr="00BC419B" w14:paraId="6080212D" w14:textId="77777777" w:rsidTr="008B7D16">
        <w:trPr>
          <w:cantSplit/>
          <w:trHeight w:val="85"/>
        </w:trPr>
        <w:tc>
          <w:tcPr>
            <w:tcW w:w="2578" w:type="dxa"/>
            <w:vMerge/>
          </w:tcPr>
          <w:p w14:paraId="2476BA16" w14:textId="77777777" w:rsidR="00BC419B" w:rsidRPr="00BC419B" w:rsidRDefault="00BC419B" w:rsidP="00BC419B">
            <w:pPr>
              <w:jc w:val="left"/>
              <w:rPr>
                <w:rFonts w:cs="Arial"/>
                <w:lang w:val="en-US"/>
              </w:rPr>
            </w:pPr>
          </w:p>
        </w:tc>
        <w:tc>
          <w:tcPr>
            <w:tcW w:w="7879" w:type="dxa"/>
            <w:gridSpan w:val="4"/>
            <w:tcBorders>
              <w:top w:val="nil"/>
            </w:tcBorders>
            <w:vAlign w:val="bottom"/>
          </w:tcPr>
          <w:p w14:paraId="79CDA000" w14:textId="77777777" w:rsidR="00BC419B" w:rsidRPr="00BC419B" w:rsidRDefault="00BC419B" w:rsidP="00BC419B">
            <w:pPr>
              <w:jc w:val="left"/>
              <w:rPr>
                <w:rFonts w:cs="Arial"/>
                <w:lang w:val="en-US"/>
              </w:rPr>
            </w:pPr>
            <w:r w:rsidRPr="00BC419B">
              <w:rPr>
                <w:rFonts w:cs="Arial"/>
                <w:b/>
                <w:sz w:val="12"/>
                <w:lang w:val="en-US"/>
              </w:rPr>
              <w:t>Street Address (including unit or level number and name of property if required)</w:t>
            </w:r>
          </w:p>
        </w:tc>
      </w:tr>
      <w:tr w:rsidR="00BC419B" w:rsidRPr="00BC419B" w14:paraId="1D922F56" w14:textId="77777777" w:rsidTr="008B7D16">
        <w:trPr>
          <w:cantSplit/>
          <w:trHeight w:val="454"/>
        </w:trPr>
        <w:tc>
          <w:tcPr>
            <w:tcW w:w="2578" w:type="dxa"/>
            <w:vMerge/>
          </w:tcPr>
          <w:p w14:paraId="2E859AE2" w14:textId="77777777" w:rsidR="00BC419B" w:rsidRPr="00BC419B" w:rsidRDefault="00BC419B" w:rsidP="00BC419B">
            <w:pPr>
              <w:jc w:val="left"/>
              <w:rPr>
                <w:rFonts w:cs="Arial"/>
                <w:lang w:val="en-US"/>
              </w:rPr>
            </w:pPr>
          </w:p>
        </w:tc>
        <w:tc>
          <w:tcPr>
            <w:tcW w:w="2039" w:type="dxa"/>
            <w:tcBorders>
              <w:bottom w:val="nil"/>
            </w:tcBorders>
          </w:tcPr>
          <w:p w14:paraId="56939A48" w14:textId="77777777" w:rsidR="00BC419B" w:rsidRPr="00BC419B" w:rsidRDefault="00BC419B" w:rsidP="00BC419B">
            <w:pPr>
              <w:jc w:val="left"/>
              <w:rPr>
                <w:rFonts w:cs="Arial"/>
                <w:lang w:val="en-US"/>
              </w:rPr>
            </w:pPr>
          </w:p>
        </w:tc>
        <w:tc>
          <w:tcPr>
            <w:tcW w:w="1860" w:type="dxa"/>
            <w:tcBorders>
              <w:bottom w:val="nil"/>
            </w:tcBorders>
          </w:tcPr>
          <w:p w14:paraId="77928F40" w14:textId="77777777" w:rsidR="00BC419B" w:rsidRPr="00BC419B" w:rsidRDefault="00BC419B" w:rsidP="00BC419B">
            <w:pPr>
              <w:jc w:val="left"/>
              <w:rPr>
                <w:rFonts w:cs="Arial"/>
                <w:lang w:val="en-US"/>
              </w:rPr>
            </w:pPr>
          </w:p>
        </w:tc>
        <w:tc>
          <w:tcPr>
            <w:tcW w:w="2229" w:type="dxa"/>
            <w:tcBorders>
              <w:bottom w:val="nil"/>
            </w:tcBorders>
          </w:tcPr>
          <w:p w14:paraId="4C8E74F3" w14:textId="77777777" w:rsidR="00BC419B" w:rsidRPr="00BC419B" w:rsidRDefault="00BC419B" w:rsidP="00BC419B">
            <w:pPr>
              <w:jc w:val="left"/>
              <w:rPr>
                <w:rFonts w:cs="Arial"/>
                <w:lang w:val="en-US"/>
              </w:rPr>
            </w:pPr>
          </w:p>
        </w:tc>
        <w:tc>
          <w:tcPr>
            <w:tcW w:w="1751" w:type="dxa"/>
            <w:tcBorders>
              <w:bottom w:val="nil"/>
            </w:tcBorders>
          </w:tcPr>
          <w:p w14:paraId="10295AEF" w14:textId="77777777" w:rsidR="00BC419B" w:rsidRPr="00BC419B" w:rsidRDefault="00BC419B" w:rsidP="00BC419B">
            <w:pPr>
              <w:jc w:val="left"/>
              <w:rPr>
                <w:rFonts w:cs="Arial"/>
                <w:lang w:val="en-US"/>
              </w:rPr>
            </w:pPr>
          </w:p>
        </w:tc>
      </w:tr>
      <w:tr w:rsidR="00BC419B" w:rsidRPr="00BC419B" w14:paraId="24F6814B" w14:textId="77777777" w:rsidTr="008B7D16">
        <w:trPr>
          <w:cantSplit/>
          <w:trHeight w:val="86"/>
        </w:trPr>
        <w:tc>
          <w:tcPr>
            <w:tcW w:w="2578" w:type="dxa"/>
            <w:vMerge/>
          </w:tcPr>
          <w:p w14:paraId="0C2EA5AD" w14:textId="77777777" w:rsidR="00BC419B" w:rsidRPr="00BC419B" w:rsidRDefault="00BC419B" w:rsidP="00BC419B">
            <w:pPr>
              <w:jc w:val="left"/>
              <w:rPr>
                <w:rFonts w:cs="Arial"/>
                <w:lang w:val="en-US"/>
              </w:rPr>
            </w:pPr>
          </w:p>
        </w:tc>
        <w:tc>
          <w:tcPr>
            <w:tcW w:w="2039" w:type="dxa"/>
            <w:tcBorders>
              <w:top w:val="nil"/>
            </w:tcBorders>
            <w:vAlign w:val="bottom"/>
          </w:tcPr>
          <w:p w14:paraId="7496907F" w14:textId="77777777" w:rsidR="00BC419B" w:rsidRPr="00BC419B" w:rsidRDefault="00BC419B" w:rsidP="00BC419B">
            <w:pPr>
              <w:jc w:val="left"/>
              <w:rPr>
                <w:rFonts w:cs="Arial"/>
                <w:lang w:val="en-US"/>
              </w:rPr>
            </w:pPr>
            <w:r w:rsidRPr="00BC419B">
              <w:rPr>
                <w:rFonts w:cs="Arial"/>
                <w:b/>
                <w:sz w:val="12"/>
                <w:lang w:val="en-US"/>
              </w:rPr>
              <w:t>City/town/suburb</w:t>
            </w:r>
          </w:p>
        </w:tc>
        <w:tc>
          <w:tcPr>
            <w:tcW w:w="1860" w:type="dxa"/>
            <w:tcBorders>
              <w:top w:val="nil"/>
            </w:tcBorders>
            <w:vAlign w:val="bottom"/>
          </w:tcPr>
          <w:p w14:paraId="4F32503F" w14:textId="77777777" w:rsidR="00BC419B" w:rsidRPr="00BC419B" w:rsidRDefault="00BC419B" w:rsidP="00BC419B">
            <w:pPr>
              <w:jc w:val="left"/>
              <w:rPr>
                <w:rFonts w:cs="Arial"/>
                <w:lang w:val="en-US"/>
              </w:rPr>
            </w:pPr>
            <w:r w:rsidRPr="00BC419B">
              <w:rPr>
                <w:rFonts w:cs="Arial"/>
                <w:b/>
                <w:sz w:val="12"/>
                <w:lang w:val="en-US"/>
              </w:rPr>
              <w:t>State</w:t>
            </w:r>
          </w:p>
        </w:tc>
        <w:tc>
          <w:tcPr>
            <w:tcW w:w="2229" w:type="dxa"/>
            <w:tcBorders>
              <w:top w:val="nil"/>
            </w:tcBorders>
            <w:vAlign w:val="bottom"/>
          </w:tcPr>
          <w:p w14:paraId="583D6151" w14:textId="77777777" w:rsidR="00BC419B" w:rsidRPr="00BC419B" w:rsidRDefault="00BC419B" w:rsidP="00BC419B">
            <w:pPr>
              <w:jc w:val="left"/>
              <w:rPr>
                <w:rFonts w:cs="Arial"/>
                <w:lang w:val="en-US"/>
              </w:rPr>
            </w:pPr>
            <w:r w:rsidRPr="00BC419B">
              <w:rPr>
                <w:rFonts w:cs="Arial"/>
                <w:b/>
                <w:sz w:val="12"/>
                <w:lang w:val="en-US"/>
              </w:rPr>
              <w:t>Postcode</w:t>
            </w:r>
          </w:p>
        </w:tc>
        <w:tc>
          <w:tcPr>
            <w:tcW w:w="1751" w:type="dxa"/>
            <w:tcBorders>
              <w:top w:val="nil"/>
            </w:tcBorders>
            <w:vAlign w:val="bottom"/>
          </w:tcPr>
          <w:p w14:paraId="45CB57DD" w14:textId="77777777" w:rsidR="00BC419B" w:rsidRPr="00BC419B" w:rsidRDefault="00BC419B" w:rsidP="00BC419B">
            <w:pPr>
              <w:jc w:val="left"/>
              <w:rPr>
                <w:rFonts w:cs="Arial"/>
                <w:lang w:val="en-US"/>
              </w:rPr>
            </w:pPr>
            <w:r w:rsidRPr="00BC419B">
              <w:rPr>
                <w:rFonts w:cs="Arial"/>
                <w:b/>
                <w:sz w:val="12"/>
                <w:lang w:val="en-US"/>
              </w:rPr>
              <w:t>Country</w:t>
            </w:r>
          </w:p>
        </w:tc>
      </w:tr>
      <w:tr w:rsidR="00BC419B" w:rsidRPr="00BC419B" w14:paraId="645C8AF7" w14:textId="77777777" w:rsidTr="008B7D16">
        <w:trPr>
          <w:cantSplit/>
          <w:trHeight w:val="454"/>
        </w:trPr>
        <w:tc>
          <w:tcPr>
            <w:tcW w:w="2578" w:type="dxa"/>
            <w:vMerge/>
          </w:tcPr>
          <w:p w14:paraId="1FCAE314" w14:textId="77777777" w:rsidR="00BC419B" w:rsidRPr="00BC419B" w:rsidRDefault="00BC419B" w:rsidP="00BC419B">
            <w:pPr>
              <w:jc w:val="left"/>
              <w:rPr>
                <w:rFonts w:cs="Arial"/>
                <w:lang w:val="en-US"/>
              </w:rPr>
            </w:pPr>
          </w:p>
        </w:tc>
        <w:tc>
          <w:tcPr>
            <w:tcW w:w="7879" w:type="dxa"/>
            <w:gridSpan w:val="4"/>
            <w:tcBorders>
              <w:bottom w:val="nil"/>
            </w:tcBorders>
          </w:tcPr>
          <w:p w14:paraId="45763F05" w14:textId="77777777" w:rsidR="00BC419B" w:rsidRPr="00BC419B" w:rsidRDefault="00BC419B" w:rsidP="00BC419B">
            <w:pPr>
              <w:jc w:val="left"/>
              <w:rPr>
                <w:rFonts w:cs="Arial"/>
                <w:lang w:val="en-US"/>
              </w:rPr>
            </w:pPr>
          </w:p>
        </w:tc>
      </w:tr>
      <w:tr w:rsidR="00BC419B" w:rsidRPr="00BC419B" w14:paraId="21C6C19D" w14:textId="77777777" w:rsidTr="008B7D16">
        <w:trPr>
          <w:cantSplit/>
          <w:trHeight w:val="62"/>
        </w:trPr>
        <w:tc>
          <w:tcPr>
            <w:tcW w:w="2578" w:type="dxa"/>
            <w:vMerge/>
          </w:tcPr>
          <w:p w14:paraId="4D4C1200" w14:textId="77777777" w:rsidR="00BC419B" w:rsidRPr="00BC419B" w:rsidRDefault="00BC419B" w:rsidP="00BC419B">
            <w:pPr>
              <w:jc w:val="left"/>
              <w:rPr>
                <w:rFonts w:cs="Arial"/>
                <w:lang w:val="en-US"/>
              </w:rPr>
            </w:pPr>
          </w:p>
        </w:tc>
        <w:tc>
          <w:tcPr>
            <w:tcW w:w="7879" w:type="dxa"/>
            <w:gridSpan w:val="4"/>
            <w:tcBorders>
              <w:top w:val="nil"/>
            </w:tcBorders>
            <w:vAlign w:val="bottom"/>
          </w:tcPr>
          <w:p w14:paraId="7A5B75E5" w14:textId="77777777" w:rsidR="00BC419B" w:rsidRPr="00BC419B" w:rsidRDefault="00BC419B" w:rsidP="00BC419B">
            <w:pPr>
              <w:jc w:val="left"/>
              <w:rPr>
                <w:rFonts w:cs="Arial"/>
                <w:b/>
                <w:sz w:val="12"/>
                <w:lang w:val="en-US"/>
              </w:rPr>
            </w:pPr>
            <w:r w:rsidRPr="00BC419B">
              <w:rPr>
                <w:rFonts w:cs="Arial"/>
                <w:b/>
                <w:sz w:val="12"/>
                <w:lang w:val="en-US"/>
              </w:rPr>
              <w:t>Email address</w:t>
            </w:r>
          </w:p>
        </w:tc>
      </w:tr>
      <w:tr w:rsidR="00BC419B" w:rsidRPr="00BC419B" w14:paraId="042D7C0C" w14:textId="77777777" w:rsidTr="008B7D16">
        <w:trPr>
          <w:cantSplit/>
          <w:trHeight w:val="454"/>
        </w:trPr>
        <w:tc>
          <w:tcPr>
            <w:tcW w:w="2578" w:type="dxa"/>
            <w:vMerge w:val="restart"/>
          </w:tcPr>
          <w:p w14:paraId="60FE5B68" w14:textId="77777777" w:rsidR="00BC419B" w:rsidRPr="00BC419B" w:rsidRDefault="00BC419B" w:rsidP="00BC419B">
            <w:pPr>
              <w:jc w:val="left"/>
              <w:rPr>
                <w:rFonts w:cs="Arial"/>
                <w:lang w:val="en-US"/>
              </w:rPr>
            </w:pPr>
            <w:r w:rsidRPr="00BC419B">
              <w:rPr>
                <w:rFonts w:cs="Arial"/>
                <w:lang w:val="en-US"/>
              </w:rPr>
              <w:t>Phone Details</w:t>
            </w:r>
          </w:p>
        </w:tc>
        <w:tc>
          <w:tcPr>
            <w:tcW w:w="7879" w:type="dxa"/>
            <w:gridSpan w:val="4"/>
            <w:tcBorders>
              <w:bottom w:val="nil"/>
            </w:tcBorders>
          </w:tcPr>
          <w:p w14:paraId="1905878A" w14:textId="77777777" w:rsidR="00BC419B" w:rsidRPr="00BC419B" w:rsidRDefault="00BC419B" w:rsidP="00BC419B">
            <w:pPr>
              <w:jc w:val="left"/>
              <w:rPr>
                <w:rFonts w:cs="Arial"/>
                <w:lang w:val="en-US"/>
              </w:rPr>
            </w:pPr>
          </w:p>
        </w:tc>
      </w:tr>
      <w:tr w:rsidR="00BC419B" w:rsidRPr="00BC419B" w14:paraId="63E6C46A" w14:textId="77777777" w:rsidTr="008B7D16">
        <w:trPr>
          <w:cantSplit/>
          <w:trHeight w:val="104"/>
        </w:trPr>
        <w:tc>
          <w:tcPr>
            <w:tcW w:w="2578" w:type="dxa"/>
            <w:vMerge/>
          </w:tcPr>
          <w:p w14:paraId="5FFC93B3" w14:textId="77777777" w:rsidR="00BC419B" w:rsidRPr="00BC419B" w:rsidRDefault="00BC419B" w:rsidP="00BC419B">
            <w:pPr>
              <w:jc w:val="left"/>
              <w:rPr>
                <w:rFonts w:cs="Arial"/>
                <w:lang w:val="en-US"/>
              </w:rPr>
            </w:pPr>
          </w:p>
        </w:tc>
        <w:tc>
          <w:tcPr>
            <w:tcW w:w="7879" w:type="dxa"/>
            <w:gridSpan w:val="4"/>
            <w:tcBorders>
              <w:top w:val="nil"/>
            </w:tcBorders>
            <w:vAlign w:val="bottom"/>
          </w:tcPr>
          <w:p w14:paraId="77BB34D5" w14:textId="77777777" w:rsidR="00BC419B" w:rsidRPr="00BC419B" w:rsidRDefault="00BC419B" w:rsidP="00BC419B">
            <w:pPr>
              <w:jc w:val="left"/>
              <w:rPr>
                <w:rFonts w:cs="Arial"/>
                <w:b/>
                <w:sz w:val="12"/>
                <w:lang w:val="en-US"/>
              </w:rPr>
            </w:pPr>
            <w:r w:rsidRPr="00BC419B">
              <w:rPr>
                <w:rFonts w:cs="Arial"/>
                <w:b/>
                <w:sz w:val="12"/>
                <w:lang w:val="en-US"/>
              </w:rPr>
              <w:t>Type - Number</w:t>
            </w:r>
          </w:p>
        </w:tc>
      </w:tr>
    </w:tbl>
    <w:p w14:paraId="3EDCF491" w14:textId="169A6597" w:rsidR="00A80CF7" w:rsidRDefault="00430CF9" w:rsidP="00430CF9">
      <w:pPr>
        <w:overflowPunct/>
        <w:autoSpaceDE/>
        <w:autoSpaceDN/>
        <w:adjustRightInd/>
        <w:spacing w:after="200" w:line="276" w:lineRule="auto"/>
        <w:jc w:val="left"/>
        <w:textAlignment w:val="auto"/>
        <w:rPr>
          <w:rFonts w:asciiTheme="minorHAnsi" w:hAnsiTheme="minorHAnsi" w:cs="Calibri"/>
          <w:b/>
          <w:color w:val="000000" w:themeColor="text1"/>
        </w:rPr>
      </w:pPr>
      <w:r>
        <w:rPr>
          <w:rFonts w:asciiTheme="minorHAnsi" w:hAnsiTheme="minorHAnsi" w:cs="Calibri"/>
          <w:b/>
          <w:color w:val="000000" w:themeColor="text1"/>
        </w:rPr>
        <w:br w:type="page"/>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4D2153" w14:paraId="1A67F3AD" w14:textId="77777777" w:rsidTr="004D2153">
        <w:trPr>
          <w:trHeight w:val="6465"/>
        </w:trPr>
        <w:tc>
          <w:tcPr>
            <w:tcW w:w="10470" w:type="dxa"/>
          </w:tcPr>
          <w:p w14:paraId="2B806AE5" w14:textId="77777777" w:rsidR="006D4873" w:rsidRPr="00C4092B" w:rsidRDefault="006D4873" w:rsidP="006D4873">
            <w:pPr>
              <w:spacing w:line="276" w:lineRule="auto"/>
              <w:rPr>
                <w:rFonts w:cs="Arial"/>
                <w:b/>
                <w:i/>
                <w:szCs w:val="22"/>
              </w:rPr>
            </w:pPr>
            <w:r w:rsidRPr="00C4092B">
              <w:rPr>
                <w:rFonts w:cs="Arial"/>
                <w:b/>
                <w:szCs w:val="22"/>
              </w:rPr>
              <w:lastRenderedPageBreak/>
              <w:t>To the [</w:t>
            </w:r>
            <w:r w:rsidRPr="00C4092B">
              <w:rPr>
                <w:rFonts w:cs="Arial"/>
                <w:b/>
                <w:i/>
                <w:iCs/>
                <w:szCs w:val="22"/>
              </w:rPr>
              <w:t>name and/or position of manager of relevant SA prison</w:t>
            </w:r>
            <w:r w:rsidRPr="00C4092B">
              <w:rPr>
                <w:rFonts w:cs="Arial"/>
                <w:b/>
                <w:szCs w:val="22"/>
              </w:rPr>
              <w:t>]. With notice to the Sheriff of South Australia; the Chief Executive of the Department of Correctional Services; [</w:t>
            </w:r>
            <w:r w:rsidRPr="00C4092B">
              <w:rPr>
                <w:rFonts w:cs="Arial"/>
                <w:b/>
                <w:i/>
                <w:iCs/>
                <w:szCs w:val="22"/>
              </w:rPr>
              <w:t>name of prisoner</w:t>
            </w:r>
            <w:r w:rsidRPr="00C4092B">
              <w:rPr>
                <w:rFonts w:cs="Arial"/>
                <w:b/>
                <w:szCs w:val="22"/>
              </w:rPr>
              <w:t>] and the Attorney-General of South Australia.</w:t>
            </w:r>
          </w:p>
          <w:p w14:paraId="7891AC6E" w14:textId="77777777" w:rsidR="006D4873" w:rsidRDefault="006D4873" w:rsidP="006D4873">
            <w:pPr>
              <w:spacing w:line="276" w:lineRule="auto"/>
              <w:rPr>
                <w:rFonts w:cs="Arial"/>
                <w:b/>
                <w:szCs w:val="22"/>
              </w:rPr>
            </w:pPr>
            <w:r w:rsidRPr="00C4092B">
              <w:rPr>
                <w:rFonts w:cs="Arial"/>
                <w:b/>
                <w:szCs w:val="22"/>
              </w:rPr>
              <w:t>Introduction</w:t>
            </w:r>
          </w:p>
          <w:p w14:paraId="00A87132" w14:textId="77777777" w:rsidR="006D4873" w:rsidRPr="00C4092B" w:rsidRDefault="006D4873" w:rsidP="006D4873">
            <w:pPr>
              <w:spacing w:line="276" w:lineRule="auto"/>
              <w:rPr>
                <w:rFonts w:cs="Arial"/>
                <w:b/>
                <w:szCs w:val="22"/>
              </w:rPr>
            </w:pPr>
          </w:p>
          <w:p w14:paraId="0790DE9E" w14:textId="77777777" w:rsidR="006D4873" w:rsidRDefault="006D4873" w:rsidP="006D4873">
            <w:pPr>
              <w:spacing w:line="276" w:lineRule="auto"/>
              <w:rPr>
                <w:rFonts w:cs="Arial"/>
              </w:rPr>
            </w:pPr>
            <w:r w:rsidRPr="00C4092B">
              <w:rPr>
                <w:rFonts w:eastAsia="Arial" w:cs="Arial"/>
              </w:rPr>
              <w:t>[</w:t>
            </w:r>
            <w:r w:rsidRPr="00C4092B">
              <w:rPr>
                <w:rFonts w:eastAsia="Arial" w:cs="Arial"/>
                <w:i/>
              </w:rPr>
              <w:t>Judicial Officer Title</w:t>
            </w:r>
            <w:r w:rsidRPr="00C4092B">
              <w:rPr>
                <w:rFonts w:eastAsia="Arial" w:cs="Arial"/>
              </w:rPr>
              <w:t>] [</w:t>
            </w:r>
            <w:r w:rsidRPr="00C4092B">
              <w:rPr>
                <w:rFonts w:eastAsia="Arial" w:cs="Arial"/>
                <w:i/>
              </w:rPr>
              <w:t>Name</w:t>
            </w:r>
            <w:r w:rsidRPr="00C4092B">
              <w:rPr>
                <w:rFonts w:eastAsia="Arial" w:cs="Arial"/>
              </w:rPr>
              <w:t>]</w:t>
            </w:r>
            <w:r w:rsidRPr="00C4092B">
              <w:rPr>
                <w:rFonts w:cs="Arial"/>
              </w:rPr>
              <w:t xml:space="preserve"> </w:t>
            </w:r>
          </w:p>
          <w:p w14:paraId="1D60E2EC" w14:textId="77777777" w:rsidR="006D4873" w:rsidRPr="00C4092B" w:rsidRDefault="006D4873" w:rsidP="006D4873">
            <w:pPr>
              <w:spacing w:line="276" w:lineRule="auto"/>
              <w:rPr>
                <w:rFonts w:cs="Arial"/>
              </w:rPr>
            </w:pPr>
          </w:p>
          <w:p w14:paraId="5BB9012E" w14:textId="77777777" w:rsidR="006D4873" w:rsidRPr="00C4092B" w:rsidRDefault="006D4873" w:rsidP="006D4873">
            <w:pPr>
              <w:spacing w:line="276" w:lineRule="auto"/>
              <w:rPr>
                <w:rFonts w:cs="Arial"/>
              </w:rPr>
            </w:pPr>
            <w:r w:rsidRPr="00C4092B">
              <w:rPr>
                <w:rFonts w:cs="Arial"/>
                <w:b/>
                <w:sz w:val="12"/>
                <w:szCs w:val="12"/>
              </w:rPr>
              <w:t>If applicable</w:t>
            </w:r>
            <w:r w:rsidRPr="00C4092B">
              <w:rPr>
                <w:rFonts w:cs="Arial"/>
              </w:rPr>
              <w:t xml:space="preserve"> </w:t>
            </w:r>
          </w:p>
          <w:p w14:paraId="636F1AE0" w14:textId="77777777" w:rsidR="006D4873" w:rsidRDefault="006D4873" w:rsidP="006D4873">
            <w:pPr>
              <w:spacing w:line="276" w:lineRule="auto"/>
              <w:rPr>
                <w:rFonts w:cs="Arial"/>
              </w:rPr>
            </w:pPr>
            <w:r w:rsidRPr="00C4092B">
              <w:rPr>
                <w:rFonts w:cs="Arial"/>
              </w:rPr>
              <w:t>Application made by: [</w:t>
            </w:r>
            <w:r w:rsidRPr="00C4092B">
              <w:rPr>
                <w:rFonts w:cs="Arial"/>
                <w:i/>
              </w:rPr>
              <w:t>Party titles and names</w:t>
            </w:r>
            <w:r w:rsidRPr="00C4092B">
              <w:rPr>
                <w:rFonts w:cs="Arial"/>
              </w:rPr>
              <w:t>]</w:t>
            </w:r>
          </w:p>
          <w:p w14:paraId="53AC0BE9" w14:textId="77777777" w:rsidR="006D4873" w:rsidRPr="00C4092B" w:rsidRDefault="006D4873" w:rsidP="006D4873">
            <w:pPr>
              <w:spacing w:line="276" w:lineRule="auto"/>
              <w:rPr>
                <w:rFonts w:eastAsia="Arial" w:cs="Arial"/>
              </w:rPr>
            </w:pPr>
          </w:p>
          <w:p w14:paraId="3866E30F" w14:textId="77777777" w:rsidR="006D4873" w:rsidRPr="00C4092B" w:rsidRDefault="006D4873" w:rsidP="006D4873">
            <w:pPr>
              <w:spacing w:line="276" w:lineRule="auto"/>
              <w:rPr>
                <w:rFonts w:cs="Arial"/>
              </w:rPr>
            </w:pPr>
            <w:r w:rsidRPr="00C4092B">
              <w:rPr>
                <w:rFonts w:cs="Arial"/>
                <w:b/>
                <w:sz w:val="12"/>
                <w:szCs w:val="12"/>
              </w:rPr>
              <w:t>If applicable</w:t>
            </w:r>
          </w:p>
          <w:p w14:paraId="5E218E90" w14:textId="77777777" w:rsidR="006D4873" w:rsidRDefault="006D4873" w:rsidP="006D4873">
            <w:pPr>
              <w:spacing w:line="276" w:lineRule="auto"/>
              <w:rPr>
                <w:rFonts w:eastAsia="Arial" w:cs="Arial"/>
              </w:rPr>
            </w:pPr>
            <w:r w:rsidRPr="00C4092B">
              <w:rPr>
                <w:rFonts w:cs="Arial"/>
              </w:rPr>
              <w:t>Appearances:</w:t>
            </w:r>
            <w:r w:rsidRPr="00C4092B">
              <w:rPr>
                <w:rFonts w:eastAsia="Arial" w:cs="Arial"/>
                <w:b/>
                <w:sz w:val="12"/>
                <w:szCs w:val="12"/>
              </w:rPr>
              <w:t xml:space="preserve"> </w:t>
            </w:r>
            <w:r w:rsidRPr="00C4092B">
              <w:rPr>
                <w:rFonts w:eastAsia="Arial" w:cs="Arial"/>
              </w:rPr>
              <w:t>[</w:t>
            </w:r>
            <w:r w:rsidRPr="00C4092B">
              <w:rPr>
                <w:rFonts w:eastAsia="Arial" w:cs="Arial"/>
                <w:i/>
              </w:rPr>
              <w:t>name, solicitor/counsel for the Party titles / in person</w:t>
            </w:r>
            <w:r w:rsidRPr="00C4092B">
              <w:rPr>
                <w:rFonts w:eastAsia="Arial" w:cs="Arial"/>
              </w:rPr>
              <w:t>]</w:t>
            </w:r>
          </w:p>
          <w:p w14:paraId="7DBF7DF9" w14:textId="77777777" w:rsidR="006D4873" w:rsidRPr="00C4092B" w:rsidRDefault="006D4873" w:rsidP="006D4873">
            <w:pPr>
              <w:spacing w:line="276" w:lineRule="auto"/>
              <w:rPr>
                <w:rFonts w:cs="Arial"/>
                <w:i/>
              </w:rPr>
            </w:pPr>
          </w:p>
          <w:p w14:paraId="48671B87" w14:textId="77777777" w:rsidR="006D4873" w:rsidRPr="00C4092B" w:rsidRDefault="006D4873" w:rsidP="006D4873">
            <w:pPr>
              <w:spacing w:after="120" w:line="276" w:lineRule="auto"/>
              <w:rPr>
                <w:rFonts w:cs="Arial"/>
                <w:b/>
                <w:szCs w:val="22"/>
              </w:rPr>
            </w:pPr>
            <w:r w:rsidRPr="00C4092B">
              <w:rPr>
                <w:rFonts w:cs="Arial"/>
                <w:b/>
                <w:szCs w:val="22"/>
              </w:rPr>
              <w:t>Recitals</w:t>
            </w:r>
          </w:p>
          <w:p w14:paraId="3697F57E" w14:textId="77777777" w:rsidR="006D4873" w:rsidRPr="00C4092B" w:rsidRDefault="006D4873" w:rsidP="006D4873">
            <w:pPr>
              <w:spacing w:before="120" w:line="276" w:lineRule="auto"/>
              <w:rPr>
                <w:rFonts w:cs="Arial"/>
              </w:rPr>
            </w:pPr>
            <w:r w:rsidRPr="00C4092B">
              <w:rPr>
                <w:rFonts w:cs="Arial"/>
              </w:rPr>
              <w:t xml:space="preserve">The applicant has made an application pursuant to section 14(1) of the </w:t>
            </w:r>
            <w:r w:rsidRPr="00C4092B">
              <w:rPr>
                <w:rFonts w:cs="Arial"/>
                <w:i/>
                <w:iCs/>
              </w:rPr>
              <w:t xml:space="preserve">Prisoners (Interstate Transfer) Act 1982 </w:t>
            </w:r>
            <w:r w:rsidRPr="00C4092B">
              <w:rPr>
                <w:rFonts w:cs="Arial"/>
              </w:rPr>
              <w:t>that [</w:t>
            </w:r>
            <w:r w:rsidRPr="00C4092B">
              <w:rPr>
                <w:rFonts w:cs="Arial"/>
                <w:i/>
                <w:iCs/>
              </w:rPr>
              <w:t>name of prisoner</w:t>
            </w:r>
            <w:r w:rsidRPr="00C4092B">
              <w:rPr>
                <w:rFonts w:cs="Arial"/>
              </w:rPr>
              <w:t>] be produced before the Magistrates Court for a hearing to determine whether an order should be made for the transfer of [</w:t>
            </w:r>
            <w:r w:rsidRPr="00C4092B">
              <w:rPr>
                <w:rFonts w:cs="Arial"/>
                <w:i/>
                <w:iCs/>
              </w:rPr>
              <w:t>name of prisoner</w:t>
            </w:r>
            <w:r w:rsidRPr="00C4092B">
              <w:rPr>
                <w:rFonts w:cs="Arial"/>
              </w:rPr>
              <w:t>] to [</w:t>
            </w:r>
            <w:r w:rsidRPr="00C4092B">
              <w:rPr>
                <w:rFonts w:cs="Arial"/>
                <w:i/>
                <w:iCs/>
              </w:rPr>
              <w:t>participating State or Territory</w:t>
            </w:r>
            <w:r w:rsidRPr="00C4092B">
              <w:rPr>
                <w:rFonts w:cs="Arial"/>
              </w:rPr>
              <w:t>].</w:t>
            </w:r>
          </w:p>
          <w:p w14:paraId="7EB1A861" w14:textId="77777777" w:rsidR="006D4873" w:rsidRPr="00C4092B" w:rsidRDefault="006D4873" w:rsidP="006D4873">
            <w:pPr>
              <w:spacing w:before="120" w:line="276" w:lineRule="auto"/>
              <w:rPr>
                <w:rFonts w:cs="Arial"/>
              </w:rPr>
            </w:pPr>
            <w:r w:rsidRPr="00C4092B">
              <w:rPr>
                <w:rFonts w:cs="Arial"/>
              </w:rPr>
              <w:t xml:space="preserve">The </w:t>
            </w:r>
            <w:proofErr w:type="gramStart"/>
            <w:r w:rsidRPr="00C4092B">
              <w:rPr>
                <w:rFonts w:cs="Arial"/>
              </w:rPr>
              <w:t>Magistrates</w:t>
            </w:r>
            <w:proofErr w:type="gramEnd"/>
            <w:r w:rsidRPr="00C4092B">
              <w:rPr>
                <w:rFonts w:cs="Arial"/>
              </w:rPr>
              <w:t xml:space="preserve"> Court is satisfied that:</w:t>
            </w:r>
          </w:p>
          <w:p w14:paraId="009587A1" w14:textId="77777777" w:rsidR="006D4873" w:rsidRPr="00C4092B" w:rsidRDefault="006D4873" w:rsidP="006D4873">
            <w:pPr>
              <w:numPr>
                <w:ilvl w:val="0"/>
                <w:numId w:val="13"/>
              </w:numPr>
              <w:spacing w:after="120" w:line="276" w:lineRule="auto"/>
              <w:ind w:left="714" w:hanging="357"/>
              <w:rPr>
                <w:rFonts w:cs="Arial"/>
              </w:rPr>
            </w:pPr>
            <w:r w:rsidRPr="00C4092B">
              <w:rPr>
                <w:rFonts w:cs="Arial"/>
              </w:rPr>
              <w:t>the Attorney-General of South Australia has consented to the transfer of [name of prisoner] born on [date of birth] to [participating State/Territory</w:t>
            </w:r>
            <w:proofErr w:type="gramStart"/>
            <w:r w:rsidRPr="00C4092B">
              <w:rPr>
                <w:rFonts w:cs="Arial"/>
              </w:rPr>
              <w:t>];</w:t>
            </w:r>
            <w:proofErr w:type="gramEnd"/>
          </w:p>
          <w:p w14:paraId="0380DEAB" w14:textId="77777777" w:rsidR="006D4873" w:rsidRPr="00C4092B" w:rsidRDefault="006D4873" w:rsidP="006D4873">
            <w:pPr>
              <w:numPr>
                <w:ilvl w:val="0"/>
                <w:numId w:val="13"/>
              </w:numPr>
              <w:spacing w:after="120" w:line="276" w:lineRule="auto"/>
              <w:ind w:left="714" w:hanging="357"/>
              <w:rPr>
                <w:rFonts w:cs="Arial"/>
              </w:rPr>
            </w:pPr>
            <w:r w:rsidRPr="00C4092B">
              <w:rPr>
                <w:rFonts w:cs="Arial"/>
                <w:b/>
                <w:bCs/>
                <w:sz w:val="16"/>
                <w:szCs w:val="16"/>
              </w:rPr>
              <w:t>in the case of a request for the transfer of a prisoner to a participating State</w:t>
            </w:r>
            <w:r w:rsidRPr="00C4092B">
              <w:rPr>
                <w:rFonts w:cs="Arial"/>
              </w:rPr>
              <w:t xml:space="preserve"> the Attorney-General of [participating State] has consented to or requested the transfer of the </w:t>
            </w:r>
            <w:proofErr w:type="gramStart"/>
            <w:r w:rsidRPr="00C4092B">
              <w:rPr>
                <w:rFonts w:cs="Arial"/>
              </w:rPr>
              <w:t>prisoner;</w:t>
            </w:r>
            <w:proofErr w:type="gramEnd"/>
          </w:p>
          <w:p w14:paraId="01EAFBED" w14:textId="77777777" w:rsidR="006D4873" w:rsidRPr="00C4092B" w:rsidRDefault="006D4873" w:rsidP="006D4873">
            <w:pPr>
              <w:numPr>
                <w:ilvl w:val="0"/>
                <w:numId w:val="13"/>
              </w:numPr>
              <w:spacing w:after="120" w:line="276" w:lineRule="auto"/>
              <w:ind w:left="714" w:hanging="357"/>
              <w:rPr>
                <w:rFonts w:cs="Arial"/>
              </w:rPr>
            </w:pPr>
            <w:r w:rsidRPr="00C4092B">
              <w:rPr>
                <w:rFonts w:cs="Arial"/>
                <w:b/>
                <w:bCs/>
                <w:sz w:val="16"/>
                <w:szCs w:val="16"/>
              </w:rPr>
              <w:t>In the case of a request for the transfer of a prisoner to a Territory or a request for the transfer of a prisoner to be with in respect of an arrest warrant issued in accordance with the law of the Commonwealth</w:t>
            </w:r>
            <w:r w:rsidRPr="00C4092B">
              <w:rPr>
                <w:rFonts w:cs="Arial"/>
                <w:b/>
                <w:bCs/>
                <w:sz w:val="14"/>
                <w:szCs w:val="14"/>
              </w:rPr>
              <w:t xml:space="preserve"> </w:t>
            </w:r>
            <w:r w:rsidRPr="00C4092B">
              <w:rPr>
                <w:rFonts w:cs="Arial"/>
              </w:rPr>
              <w:t>the Attorney-General of the Commonwealth has either consented to or requested the transfer.</w:t>
            </w:r>
          </w:p>
          <w:p w14:paraId="2ECF5BBE" w14:textId="77777777" w:rsidR="006D4873" w:rsidRPr="00C4092B" w:rsidRDefault="006D4873" w:rsidP="006D4873">
            <w:pPr>
              <w:spacing w:after="360" w:line="276" w:lineRule="auto"/>
              <w:rPr>
                <w:rFonts w:cs="Arial"/>
              </w:rPr>
            </w:pPr>
            <w:r w:rsidRPr="00C4092B">
              <w:rPr>
                <w:rFonts w:cs="Arial"/>
                <w:b/>
              </w:rPr>
              <w:t>Date of Order</w:t>
            </w:r>
            <w:r w:rsidRPr="00C4092B">
              <w:rPr>
                <w:rFonts w:cs="Arial"/>
              </w:rPr>
              <w:t xml:space="preserve">: </w:t>
            </w:r>
          </w:p>
          <w:p w14:paraId="63FF5BC5" w14:textId="77777777" w:rsidR="006D4873" w:rsidRPr="00C4092B" w:rsidRDefault="006D4873" w:rsidP="006D4873">
            <w:pPr>
              <w:spacing w:after="120" w:line="276" w:lineRule="auto"/>
              <w:rPr>
                <w:rFonts w:cs="Arial"/>
                <w:b/>
                <w:lang w:eastAsia="en-AU"/>
              </w:rPr>
            </w:pPr>
            <w:r w:rsidRPr="00C4092B">
              <w:rPr>
                <w:rFonts w:cs="Arial"/>
                <w:b/>
                <w:lang w:eastAsia="en-AU"/>
              </w:rPr>
              <w:t>Terms of Order</w:t>
            </w:r>
          </w:p>
          <w:p w14:paraId="36E56BDE" w14:textId="5670887B" w:rsidR="004D2153" w:rsidRDefault="006D4873" w:rsidP="006D4873">
            <w:pPr>
              <w:spacing w:after="120"/>
              <w:rPr>
                <w:rFonts w:asciiTheme="majorHAnsi" w:hAnsiTheme="majorHAnsi" w:cstheme="majorHAnsi"/>
                <w:b/>
                <w:sz w:val="22"/>
                <w:szCs w:val="22"/>
              </w:rPr>
            </w:pPr>
            <w:r w:rsidRPr="00C4092B">
              <w:rPr>
                <w:rFonts w:cs="Arial"/>
              </w:rPr>
              <w:t xml:space="preserve">It is ordered that pursuant to section 14(1) of the </w:t>
            </w:r>
            <w:r w:rsidRPr="00C4092B">
              <w:rPr>
                <w:rFonts w:cs="Arial"/>
                <w:i/>
                <w:iCs/>
              </w:rPr>
              <w:t>Prisoners (Interstate Transfer) Act 1982</w:t>
            </w:r>
            <w:r w:rsidRPr="00C4092B">
              <w:rPr>
                <w:rFonts w:cs="Arial"/>
              </w:rPr>
              <w:t xml:space="preserve"> that [</w:t>
            </w:r>
            <w:r w:rsidRPr="00C4092B">
              <w:rPr>
                <w:rFonts w:cs="Arial"/>
                <w:i/>
                <w:iCs/>
              </w:rPr>
              <w:t>name of prisoner</w:t>
            </w:r>
            <w:r w:rsidRPr="00C4092B">
              <w:rPr>
                <w:rFonts w:cs="Arial"/>
              </w:rPr>
              <w:t>] attend at the [</w:t>
            </w:r>
            <w:r w:rsidRPr="00C4092B">
              <w:rPr>
                <w:rFonts w:cs="Arial"/>
                <w:i/>
                <w:iCs/>
              </w:rPr>
              <w:t>location</w:t>
            </w:r>
            <w:r w:rsidRPr="00C4092B">
              <w:rPr>
                <w:rFonts w:cs="Arial"/>
              </w:rPr>
              <w:t>] Magistrates Court on [</w:t>
            </w:r>
            <w:r w:rsidRPr="00C4092B">
              <w:rPr>
                <w:rFonts w:cs="Arial"/>
                <w:i/>
                <w:iCs/>
              </w:rPr>
              <w:t>date</w:t>
            </w:r>
            <w:r w:rsidRPr="00C4092B">
              <w:rPr>
                <w:rFonts w:cs="Arial"/>
              </w:rPr>
              <w:t>] at [</w:t>
            </w:r>
            <w:r w:rsidRPr="00C4092B">
              <w:rPr>
                <w:rFonts w:cs="Arial"/>
                <w:i/>
                <w:iCs/>
              </w:rPr>
              <w:t>time</w:t>
            </w:r>
            <w:r w:rsidRPr="00C4092B">
              <w:rPr>
                <w:rFonts w:cs="Arial"/>
              </w:rPr>
              <w:t>].</w:t>
            </w:r>
          </w:p>
        </w:tc>
      </w:tr>
    </w:tbl>
    <w:p w14:paraId="3BE53EFD" w14:textId="69ED4FCA" w:rsidR="00011E3E" w:rsidRDefault="00011E3E" w:rsidP="001B16D0">
      <w:pPr>
        <w:spacing w:before="120" w:after="120"/>
        <w:rPr>
          <w:rFonts w:asciiTheme="minorHAnsi" w:hAnsiTheme="minorHAnsi" w:cs="Calibri"/>
          <w:b/>
          <w:color w:val="000000" w:themeColor="text1"/>
        </w:rPr>
      </w:pPr>
    </w:p>
    <w:tbl>
      <w:tblPr>
        <w:tblStyle w:val="TableGrid"/>
        <w:tblW w:w="5000" w:type="pct"/>
        <w:tblLook w:val="04A0" w:firstRow="1" w:lastRow="0" w:firstColumn="1" w:lastColumn="0" w:noHBand="0" w:noVBand="1"/>
      </w:tblPr>
      <w:tblGrid>
        <w:gridCol w:w="10461"/>
      </w:tblGrid>
      <w:tr w:rsidR="00135F5D" w14:paraId="3DC134B8" w14:textId="77777777" w:rsidTr="00D2490E">
        <w:tc>
          <w:tcPr>
            <w:tcW w:w="5000" w:type="pct"/>
            <w:tcBorders>
              <w:top w:val="single" w:sz="2" w:space="0" w:color="auto"/>
              <w:left w:val="single" w:sz="2" w:space="0" w:color="auto"/>
              <w:bottom w:val="single" w:sz="2" w:space="0" w:color="auto"/>
              <w:right w:val="single" w:sz="2" w:space="0" w:color="auto"/>
            </w:tcBorders>
          </w:tcPr>
          <w:p w14:paraId="035D4BC5" w14:textId="77777777" w:rsidR="00135F5D" w:rsidRPr="00DC0DC7" w:rsidRDefault="00135F5D" w:rsidP="00DB0FA8">
            <w:pPr>
              <w:spacing w:before="120"/>
              <w:jc w:val="left"/>
              <w:rPr>
                <w:rFonts w:cs="Arial"/>
                <w:i/>
                <w:szCs w:val="22"/>
              </w:rPr>
            </w:pPr>
            <w:r w:rsidRPr="00DC0DC7">
              <w:rPr>
                <w:rFonts w:cs="Arial"/>
                <w:b/>
                <w:szCs w:val="22"/>
              </w:rPr>
              <w:t>To the Sheriff of South Australia and the Chief Executive of the Department of Correctional Services</w:t>
            </w:r>
          </w:p>
          <w:p w14:paraId="34947109" w14:textId="2E5EE2E1" w:rsidR="00135F5D" w:rsidRDefault="006D4873" w:rsidP="00BC419B">
            <w:pPr>
              <w:spacing w:before="240" w:after="120"/>
              <w:ind w:right="142"/>
            </w:pPr>
            <w:r w:rsidRPr="00C4092B">
              <w:rPr>
                <w:rFonts w:cs="Arial"/>
              </w:rPr>
              <w:t>YOU ARE DIRECTED to produce the above-named prisoner in accordance with this order to appear before the Court by audio visual link.</w:t>
            </w:r>
          </w:p>
        </w:tc>
      </w:tr>
      <w:tr w:rsidR="00D2490E" w14:paraId="48D7EBBB" w14:textId="77777777" w:rsidTr="00D2490E">
        <w:tc>
          <w:tcPr>
            <w:tcW w:w="5000" w:type="pct"/>
            <w:tcBorders>
              <w:top w:val="single" w:sz="2" w:space="0" w:color="auto"/>
              <w:left w:val="nil"/>
              <w:bottom w:val="single" w:sz="2" w:space="0" w:color="auto"/>
              <w:right w:val="nil"/>
            </w:tcBorders>
          </w:tcPr>
          <w:p w14:paraId="33330F1F" w14:textId="77777777" w:rsidR="00D2490E" w:rsidRPr="00DC0DC7" w:rsidRDefault="00D2490E" w:rsidP="00DB0FA8">
            <w:pPr>
              <w:spacing w:before="120"/>
              <w:jc w:val="left"/>
              <w:rPr>
                <w:rFonts w:cs="Arial"/>
                <w:b/>
                <w:szCs w:val="22"/>
              </w:rPr>
            </w:pPr>
          </w:p>
        </w:tc>
      </w:tr>
      <w:tr w:rsidR="006D4873" w14:paraId="049B07F6" w14:textId="77777777" w:rsidTr="00D2490E">
        <w:tc>
          <w:tcPr>
            <w:tcW w:w="5000" w:type="pct"/>
            <w:tcBorders>
              <w:top w:val="single" w:sz="2" w:space="0" w:color="auto"/>
              <w:left w:val="single" w:sz="2" w:space="0" w:color="auto"/>
              <w:bottom w:val="single" w:sz="2" w:space="0" w:color="auto"/>
              <w:right w:val="single" w:sz="2" w:space="0" w:color="auto"/>
            </w:tcBorders>
          </w:tcPr>
          <w:p w14:paraId="06A0E254" w14:textId="77777777" w:rsidR="006D4873" w:rsidRPr="00C4092B" w:rsidRDefault="006D4873" w:rsidP="006D4873">
            <w:pPr>
              <w:spacing w:after="120" w:line="276" w:lineRule="auto"/>
              <w:ind w:right="176"/>
              <w:rPr>
                <w:rFonts w:cs="Arial"/>
                <w:b/>
                <w:iCs/>
              </w:rPr>
            </w:pPr>
            <w:r w:rsidRPr="00C4092B">
              <w:rPr>
                <w:rFonts w:cs="Arial"/>
                <w:b/>
                <w:iCs/>
              </w:rPr>
              <w:t xml:space="preserve">To the above-named prisoner: </w:t>
            </w:r>
          </w:p>
          <w:p w14:paraId="65175395" w14:textId="77777777" w:rsidR="006D4873" w:rsidRPr="00C4092B" w:rsidRDefault="006D4873" w:rsidP="006D4873">
            <w:pPr>
              <w:spacing w:after="120" w:line="276" w:lineRule="auto"/>
              <w:ind w:right="176"/>
              <w:rPr>
                <w:rFonts w:cs="Arial"/>
              </w:rPr>
            </w:pPr>
            <w:r w:rsidRPr="00C4092B">
              <w:rPr>
                <w:rFonts w:cs="Arial"/>
              </w:rPr>
              <w:t>You are entitled to be represented by a legal practitioner.</w:t>
            </w:r>
          </w:p>
          <w:p w14:paraId="65F86080" w14:textId="4AEE5544" w:rsidR="006D4873" w:rsidRPr="00DC0DC7" w:rsidRDefault="006D4873" w:rsidP="006D4873">
            <w:pPr>
              <w:spacing w:before="120"/>
              <w:jc w:val="left"/>
              <w:rPr>
                <w:rFonts w:cs="Arial"/>
                <w:b/>
                <w:szCs w:val="22"/>
              </w:rPr>
            </w:pPr>
            <w:r w:rsidRPr="00C4092B">
              <w:rPr>
                <w:rFonts w:cs="Arial"/>
              </w:rPr>
              <w:t>You will appear before the Court via audio visual link for a hearing to determine whether you should be transferred interstate. If you do not consent to appearing by audio visual link, you may object during your first appearance before the Court and elect to appear in person.</w:t>
            </w:r>
          </w:p>
        </w:tc>
      </w:tr>
      <w:tr w:rsidR="00D2490E" w14:paraId="22A0A4E0" w14:textId="77777777" w:rsidTr="00D2490E">
        <w:tc>
          <w:tcPr>
            <w:tcW w:w="5000" w:type="pct"/>
            <w:tcBorders>
              <w:top w:val="single" w:sz="2" w:space="0" w:color="auto"/>
              <w:left w:val="nil"/>
              <w:bottom w:val="single" w:sz="2" w:space="0" w:color="auto"/>
              <w:right w:val="nil"/>
            </w:tcBorders>
          </w:tcPr>
          <w:p w14:paraId="7B23AC94" w14:textId="77777777" w:rsidR="00D2490E" w:rsidRPr="00C4092B" w:rsidRDefault="00D2490E" w:rsidP="006D4873">
            <w:pPr>
              <w:spacing w:after="120" w:line="276" w:lineRule="auto"/>
              <w:ind w:right="176"/>
              <w:rPr>
                <w:rFonts w:cs="Arial"/>
                <w:b/>
                <w:iCs/>
              </w:rPr>
            </w:pPr>
          </w:p>
        </w:tc>
      </w:tr>
      <w:tr w:rsidR="006D4873" w14:paraId="7638F2DD" w14:textId="77777777" w:rsidTr="00A80CF7">
        <w:tc>
          <w:tcPr>
            <w:tcW w:w="5000" w:type="pct"/>
            <w:tcBorders>
              <w:top w:val="single" w:sz="2" w:space="0" w:color="auto"/>
              <w:left w:val="single" w:sz="2" w:space="0" w:color="auto"/>
              <w:bottom w:val="single" w:sz="2" w:space="0" w:color="auto"/>
              <w:right w:val="single" w:sz="2" w:space="0" w:color="auto"/>
            </w:tcBorders>
          </w:tcPr>
          <w:p w14:paraId="13B92DCD" w14:textId="77777777" w:rsidR="006D4873" w:rsidRPr="00C4092B" w:rsidRDefault="006D4873" w:rsidP="006D4873">
            <w:pPr>
              <w:spacing w:before="120" w:line="276" w:lineRule="auto"/>
              <w:ind w:right="176"/>
              <w:rPr>
                <w:rFonts w:cs="Arial"/>
                <w:b/>
                <w:iCs/>
              </w:rPr>
            </w:pPr>
            <w:r w:rsidRPr="00C4092B">
              <w:rPr>
                <w:rFonts w:cs="Arial"/>
                <w:b/>
                <w:iCs/>
              </w:rPr>
              <w:t>Service</w:t>
            </w:r>
          </w:p>
          <w:p w14:paraId="06A7AB41" w14:textId="77777777" w:rsidR="006D4873" w:rsidRDefault="006D4873" w:rsidP="006D4873">
            <w:pPr>
              <w:spacing w:before="120"/>
              <w:jc w:val="left"/>
              <w:rPr>
                <w:rFonts w:cs="Arial"/>
                <w:bCs/>
                <w:iCs/>
              </w:rPr>
            </w:pPr>
            <w:r w:rsidRPr="00C4092B">
              <w:rPr>
                <w:rFonts w:cs="Arial"/>
                <w:bCs/>
                <w:iCs/>
              </w:rPr>
              <w:t>The Applicant is required to serve this order on the above-named prisoner and the Attorney-General of South Australia.</w:t>
            </w:r>
          </w:p>
          <w:p w14:paraId="24F8C20B" w14:textId="421EBDD5" w:rsidR="00D2490E" w:rsidRPr="00DC0DC7" w:rsidRDefault="00D2490E" w:rsidP="006D4873">
            <w:pPr>
              <w:spacing w:before="120"/>
              <w:jc w:val="left"/>
              <w:rPr>
                <w:rFonts w:cs="Arial"/>
                <w:b/>
                <w:szCs w:val="22"/>
              </w:rPr>
            </w:pPr>
          </w:p>
        </w:tc>
      </w:tr>
    </w:tbl>
    <w:p w14:paraId="4B2D0D1E" w14:textId="77777777" w:rsidR="00B37B39" w:rsidRDefault="00B37B39" w:rsidP="001B16D0">
      <w:pPr>
        <w:spacing w:before="120" w:after="120"/>
        <w:rPr>
          <w:rFonts w:asciiTheme="minorHAnsi" w:hAnsiTheme="minorHAnsi" w:cs="Calibri"/>
          <w:b/>
          <w:color w:val="000000" w:themeColor="text1"/>
        </w:rPr>
      </w:pPr>
    </w:p>
    <w:p w14:paraId="6006C6D6" w14:textId="77777777" w:rsidR="00D2490E" w:rsidRDefault="00D2490E" w:rsidP="001B16D0">
      <w:pPr>
        <w:spacing w:before="120" w:after="120"/>
        <w:rPr>
          <w:rFonts w:asciiTheme="minorHAnsi" w:hAnsiTheme="minorHAnsi" w:cs="Calibri"/>
          <w:b/>
          <w:color w:val="000000" w:themeColor="text1"/>
        </w:rPr>
      </w:pPr>
    </w:p>
    <w:p w14:paraId="4503F8BB" w14:textId="77777777" w:rsidR="00D2490E" w:rsidRDefault="00D2490E" w:rsidP="001B16D0">
      <w:pPr>
        <w:spacing w:before="120" w:after="120"/>
        <w:rPr>
          <w:rFonts w:asciiTheme="minorHAnsi" w:hAnsiTheme="minorHAnsi" w:cs="Calibri"/>
          <w:b/>
          <w:color w:val="000000" w:themeColor="text1"/>
        </w:rPr>
      </w:pPr>
    </w:p>
    <w:p w14:paraId="31E5A67F" w14:textId="77777777" w:rsidR="00D2490E" w:rsidRDefault="00D2490E" w:rsidP="001B16D0">
      <w:pPr>
        <w:spacing w:before="120" w:after="120"/>
        <w:rPr>
          <w:rFonts w:asciiTheme="minorHAnsi" w:hAnsiTheme="minorHAnsi" w:cs="Calibri"/>
          <w:b/>
          <w:color w:val="000000" w:themeColor="text1"/>
        </w:rPr>
      </w:pPr>
    </w:p>
    <w:tbl>
      <w:tblPr>
        <w:tblStyle w:val="TableGrid"/>
        <w:tblW w:w="0" w:type="auto"/>
        <w:tblLook w:val="04A0" w:firstRow="1" w:lastRow="0" w:firstColumn="1" w:lastColumn="0" w:noHBand="0" w:noVBand="1"/>
      </w:tblPr>
      <w:tblGrid>
        <w:gridCol w:w="10457"/>
      </w:tblGrid>
      <w:tr w:rsidR="00135F5D" w14:paraId="46A431A4" w14:textId="77777777" w:rsidTr="00DB0FA8">
        <w:tc>
          <w:tcPr>
            <w:tcW w:w="10457" w:type="dxa"/>
          </w:tcPr>
          <w:p w14:paraId="5D6FD3E1" w14:textId="77777777" w:rsidR="006D4873" w:rsidRPr="00C4092B" w:rsidRDefault="006D4873" w:rsidP="006D4873">
            <w:pPr>
              <w:spacing w:before="120" w:line="276" w:lineRule="auto"/>
              <w:ind w:right="176"/>
              <w:rPr>
                <w:rFonts w:cs="Arial"/>
                <w:b/>
                <w:iCs/>
              </w:rPr>
            </w:pPr>
            <w:r w:rsidRPr="00C4092B">
              <w:rPr>
                <w:rFonts w:cs="Arial"/>
                <w:b/>
                <w:iCs/>
              </w:rPr>
              <w:lastRenderedPageBreak/>
              <w:t>Authentication</w:t>
            </w:r>
          </w:p>
          <w:p w14:paraId="26203488" w14:textId="77777777" w:rsidR="006D4873" w:rsidRPr="00C4092B" w:rsidRDefault="006D4873" w:rsidP="006D4873">
            <w:pPr>
              <w:spacing w:before="600" w:line="276" w:lineRule="auto"/>
              <w:ind w:right="176"/>
              <w:rPr>
                <w:rFonts w:cs="Arial"/>
              </w:rPr>
            </w:pPr>
            <w:r w:rsidRPr="00C4092B">
              <w:rPr>
                <w:rFonts w:cs="Arial"/>
              </w:rPr>
              <w:t>…………………………………………</w:t>
            </w:r>
          </w:p>
          <w:p w14:paraId="3C8C1E6C" w14:textId="77777777" w:rsidR="006D4873" w:rsidRPr="00C4092B" w:rsidRDefault="006D4873" w:rsidP="006D4873">
            <w:pPr>
              <w:spacing w:line="276" w:lineRule="auto"/>
              <w:ind w:right="176"/>
              <w:rPr>
                <w:rFonts w:cs="Arial"/>
              </w:rPr>
            </w:pPr>
            <w:r w:rsidRPr="00C4092B">
              <w:rPr>
                <w:rFonts w:cs="Arial"/>
              </w:rPr>
              <w:t>Signature of Magistrate</w:t>
            </w:r>
          </w:p>
          <w:p w14:paraId="00E75B3F" w14:textId="6677E6FB" w:rsidR="00135F5D" w:rsidRPr="00857F19" w:rsidRDefault="006D4873" w:rsidP="006D4873">
            <w:pPr>
              <w:spacing w:after="120"/>
              <w:ind w:right="176"/>
              <w:rPr>
                <w:rFonts w:cs="Arial"/>
              </w:rPr>
            </w:pPr>
            <w:r w:rsidRPr="00C4092B">
              <w:rPr>
                <w:rFonts w:cs="Arial"/>
              </w:rPr>
              <w:t>[</w:t>
            </w:r>
            <w:r w:rsidRPr="00C4092B">
              <w:rPr>
                <w:rFonts w:cs="Arial"/>
                <w:i/>
                <w:iCs/>
              </w:rPr>
              <w:t>title and name</w:t>
            </w:r>
            <w:r w:rsidRPr="00C4092B">
              <w:rPr>
                <w:rFonts w:cs="Arial"/>
              </w:rPr>
              <w:t>]</w:t>
            </w:r>
          </w:p>
        </w:tc>
      </w:tr>
    </w:tbl>
    <w:p w14:paraId="3474A7A9" w14:textId="77777777" w:rsidR="00135F5D" w:rsidRPr="00900581" w:rsidRDefault="00135F5D" w:rsidP="004C5189">
      <w:pPr>
        <w:rPr>
          <w:rFonts w:asciiTheme="minorHAnsi" w:hAnsiTheme="minorHAnsi" w:cs="Calibri"/>
          <w:b/>
          <w:color w:val="000000" w:themeColor="text1"/>
        </w:rPr>
      </w:pPr>
    </w:p>
    <w:sectPr w:rsidR="00135F5D" w:rsidRPr="00900581" w:rsidSect="00F64C03">
      <w:headerReference w:type="even" r:id="rId12"/>
      <w:headerReference w:type="default" r:id="rId13"/>
      <w:footerReference w:type="even" r:id="rId14"/>
      <w:headerReference w:type="first" r:id="rId15"/>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4A15" w14:textId="77777777" w:rsidR="00214C4D" w:rsidRDefault="00214C4D" w:rsidP="00F437EE">
      <w:r>
        <w:separator/>
      </w:r>
    </w:p>
  </w:endnote>
  <w:endnote w:type="continuationSeparator" w:id="0">
    <w:p w14:paraId="2D513983" w14:textId="77777777" w:rsidR="00214C4D" w:rsidRDefault="00214C4D"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EDF1" w14:textId="38411A69" w:rsidR="006D4873" w:rsidRDefault="006D4873">
    <w:pPr>
      <w:pStyle w:val="Footer"/>
    </w:pPr>
    <w:r>
      <w:rPr>
        <w:noProof/>
      </w:rPr>
      <mc:AlternateContent>
        <mc:Choice Requires="wps">
          <w:drawing>
            <wp:anchor distT="0" distB="0" distL="0" distR="0" simplePos="0" relativeHeight="251662336" behindDoc="0" locked="0" layoutInCell="1" allowOverlap="1" wp14:anchorId="349EF9C0" wp14:editId="2FF5B608">
              <wp:simplePos x="635" y="635"/>
              <wp:positionH relativeFrom="page">
                <wp:align>center</wp:align>
              </wp:positionH>
              <wp:positionV relativeFrom="page">
                <wp:align>bottom</wp:align>
              </wp:positionV>
              <wp:extent cx="686435" cy="365760"/>
              <wp:effectExtent l="0" t="0" r="18415" b="0"/>
              <wp:wrapNone/>
              <wp:docPr id="42271280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95BD00" w14:textId="44805F53" w:rsidR="006D4873" w:rsidRPr="006D4873" w:rsidRDefault="006D4873" w:rsidP="006D4873">
                          <w:pPr>
                            <w:rPr>
                              <w:rFonts w:eastAsia="Arial" w:cs="Arial"/>
                              <w:noProof/>
                              <w:color w:val="A80000"/>
                              <w:sz w:val="24"/>
                              <w:szCs w:val="24"/>
                            </w:rPr>
                          </w:pPr>
                          <w:r w:rsidRPr="006D487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EF9C0" id="_x0000_t202" coordsize="21600,21600" o:spt="202" path="m,l,21600r21600,l21600,xe">
              <v:stroke joinstyle="miter"/>
              <v:path gradientshapeok="t" o:connecttype="rect"/>
            </v:shapetype>
            <v:shape id="Text Box 5" o:spid="_x0000_s1027" type="#_x0000_t202" alt="OFFICIAL " style="position:absolute;left:0;text-align:left;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D95BD00" w14:textId="44805F53" w:rsidR="006D4873" w:rsidRPr="006D4873" w:rsidRDefault="006D4873" w:rsidP="006D4873">
                    <w:pPr>
                      <w:rPr>
                        <w:rFonts w:eastAsia="Arial" w:cs="Arial"/>
                        <w:noProof/>
                        <w:color w:val="A80000"/>
                        <w:sz w:val="24"/>
                        <w:szCs w:val="24"/>
                      </w:rPr>
                    </w:pPr>
                    <w:r w:rsidRPr="006D4873">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C3E0" w14:textId="77777777" w:rsidR="00214C4D" w:rsidRDefault="00214C4D" w:rsidP="00F437EE">
      <w:r>
        <w:separator/>
      </w:r>
    </w:p>
  </w:footnote>
  <w:footnote w:type="continuationSeparator" w:id="0">
    <w:p w14:paraId="5CFE43C2" w14:textId="77777777" w:rsidR="00214C4D" w:rsidRDefault="00214C4D"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2D96" w14:textId="289F46B3" w:rsidR="006D4873" w:rsidRDefault="006D4873">
    <w:pPr>
      <w:pStyle w:val="Header"/>
    </w:pPr>
    <w:r>
      <w:rPr>
        <w:noProof/>
      </w:rPr>
      <mc:AlternateContent>
        <mc:Choice Requires="wps">
          <w:drawing>
            <wp:anchor distT="0" distB="0" distL="0" distR="0" simplePos="0" relativeHeight="251659264" behindDoc="0" locked="0" layoutInCell="1" allowOverlap="1" wp14:anchorId="01680691" wp14:editId="62D12127">
              <wp:simplePos x="635" y="635"/>
              <wp:positionH relativeFrom="page">
                <wp:align>center</wp:align>
              </wp:positionH>
              <wp:positionV relativeFrom="page">
                <wp:align>top</wp:align>
              </wp:positionV>
              <wp:extent cx="686435" cy="365760"/>
              <wp:effectExtent l="0" t="0" r="18415" b="15240"/>
              <wp:wrapNone/>
              <wp:docPr id="11104184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64567D" w14:textId="4156CF34" w:rsidR="006D4873" w:rsidRPr="006D4873" w:rsidRDefault="006D4873" w:rsidP="006D4873">
                          <w:pPr>
                            <w:rPr>
                              <w:rFonts w:eastAsia="Arial" w:cs="Arial"/>
                              <w:noProof/>
                              <w:color w:val="A80000"/>
                              <w:sz w:val="24"/>
                              <w:szCs w:val="24"/>
                            </w:rPr>
                          </w:pPr>
                          <w:r w:rsidRPr="006D487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80691" id="_x0000_t202" coordsize="21600,21600" o:spt="202" path="m,l,21600r21600,l21600,xe">
              <v:stroke joinstyle="miter"/>
              <v:path gradientshapeok="t" o:connecttype="rect"/>
            </v:shapetype>
            <v:shape id="Text Box 2" o:spid="_x0000_s1026" type="#_x0000_t202" alt="OFFICIAL" style="position:absolute;left:0;text-align:left;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4164567D" w14:textId="4156CF34" w:rsidR="006D4873" w:rsidRPr="006D4873" w:rsidRDefault="006D4873" w:rsidP="006D4873">
                    <w:pPr>
                      <w:rPr>
                        <w:rFonts w:eastAsia="Arial" w:cs="Arial"/>
                        <w:noProof/>
                        <w:color w:val="A80000"/>
                        <w:sz w:val="24"/>
                        <w:szCs w:val="24"/>
                      </w:rPr>
                    </w:pPr>
                    <w:r w:rsidRPr="006D4873">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C858" w14:textId="1D931B65" w:rsidR="000D7131" w:rsidRDefault="000D7131">
    <w:pPr>
      <w:pStyle w:val="Header"/>
    </w:pPr>
    <w:r>
      <w:t xml:space="preserve">Form </w:t>
    </w:r>
    <w:r w:rsidR="00297D90">
      <w:t>71</w:t>
    </w:r>
    <w:r w:rsidR="00B44BA9">
      <w: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48DE" w14:textId="076F50CE" w:rsidR="00E92F2A" w:rsidRDefault="00E447A9" w:rsidP="007154D5">
    <w:pPr>
      <w:pStyle w:val="Header"/>
      <w:rPr>
        <w:lang w:val="en-US"/>
      </w:rPr>
    </w:pPr>
    <w:bookmarkStart w:id="6" w:name="_Hlk13483252"/>
    <w:bookmarkStart w:id="7" w:name="_Hlk13483253"/>
    <w:bookmarkStart w:id="8" w:name="_Hlk13483254"/>
    <w:bookmarkStart w:id="9" w:name="_Hlk13483262"/>
    <w:bookmarkStart w:id="10" w:name="_Hlk13483263"/>
    <w:bookmarkStart w:id="11" w:name="_Hlk13483264"/>
    <w:bookmarkStart w:id="12" w:name="_Hlk13483265"/>
    <w:bookmarkStart w:id="13" w:name="_Hlk13483266"/>
    <w:bookmarkStart w:id="14" w:name="_Hlk13483267"/>
    <w:bookmarkStart w:id="15" w:name="_Hlk13483268"/>
    <w:bookmarkStart w:id="16" w:name="_Hlk13483269"/>
    <w:bookmarkStart w:id="17" w:name="_Hlk13483270"/>
    <w:bookmarkStart w:id="18" w:name="_Hlk13483271"/>
    <w:bookmarkStart w:id="19" w:name="_Hlk13483272"/>
    <w:bookmarkStart w:id="20" w:name="_Hlk13483273"/>
    <w:bookmarkStart w:id="21" w:name="_Hlk13483274"/>
    <w:bookmarkStart w:id="22" w:name="_Hlk13483275"/>
    <w:bookmarkStart w:id="23" w:name="_Hlk13483276"/>
    <w:r>
      <w:rPr>
        <w:lang w:val="en-US"/>
      </w:rPr>
      <w:t xml:space="preserve">Form </w:t>
    </w:r>
    <w:r w:rsidR="00BD69E3">
      <w:rPr>
        <w:lang w:val="en-US"/>
      </w:rPr>
      <w:t>71</w:t>
    </w:r>
    <w:r w:rsidR="006D4873">
      <w:rPr>
        <w:lang w:val="en-US"/>
      </w:rPr>
      <w:t>D</w:t>
    </w:r>
  </w:p>
  <w:p w14:paraId="3A2D6C06" w14:textId="77777777" w:rsidR="00917942" w:rsidRPr="00BA48D1" w:rsidRDefault="00917942" w:rsidP="00D05664">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B653FE" w14:paraId="14E8F07D" w14:textId="77777777" w:rsidTr="002B1773">
      <w:tc>
        <w:tcPr>
          <w:tcW w:w="3899" w:type="pct"/>
          <w:tcBorders>
            <w:top w:val="single" w:sz="4" w:space="0" w:color="auto"/>
          </w:tcBorders>
        </w:tcPr>
        <w:p w14:paraId="7B95FE57"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444B397B" w14:textId="77777777" w:rsidR="00014224" w:rsidRPr="00B653FE" w:rsidRDefault="00014224" w:rsidP="00607F7A">
          <w:pPr>
            <w:pStyle w:val="Footer"/>
          </w:pPr>
        </w:p>
      </w:tc>
    </w:tr>
    <w:tr w:rsidR="000A6DD3" w:rsidRPr="00B653FE" w14:paraId="48CF4A02" w14:textId="77777777" w:rsidTr="00917942">
      <w:trPr>
        <w:trHeight w:val="1148"/>
      </w:trPr>
      <w:tc>
        <w:tcPr>
          <w:tcW w:w="3899" w:type="pct"/>
          <w:tcBorders>
            <w:bottom w:val="single" w:sz="2" w:space="0" w:color="auto"/>
          </w:tcBorders>
        </w:tcPr>
        <w:p w14:paraId="475EA5DB" w14:textId="77777777" w:rsidR="000A6DD3" w:rsidRPr="00B653FE" w:rsidRDefault="000A6DD3" w:rsidP="00607F7A">
          <w:pPr>
            <w:pStyle w:val="Footer"/>
          </w:pPr>
        </w:p>
        <w:p w14:paraId="150D901D" w14:textId="77777777" w:rsidR="000A6DD3" w:rsidRDefault="000A6DD3" w:rsidP="00607F7A">
          <w:pPr>
            <w:pStyle w:val="Footer"/>
          </w:pPr>
          <w:r>
            <w:t xml:space="preserve">Case Number: </w:t>
          </w:r>
        </w:p>
        <w:p w14:paraId="445E5BF0" w14:textId="77777777" w:rsidR="000A6DD3" w:rsidRDefault="000A6DD3" w:rsidP="00607F7A">
          <w:pPr>
            <w:pStyle w:val="Footer"/>
          </w:pPr>
        </w:p>
        <w:p w14:paraId="72F9D0E3" w14:textId="1407B010" w:rsidR="000A6DD3" w:rsidRPr="00B653FE" w:rsidRDefault="000A6DD3" w:rsidP="00607F7A">
          <w:pPr>
            <w:pStyle w:val="Footer"/>
          </w:pPr>
          <w:r w:rsidRPr="00B653FE">
            <w:t xml:space="preserve">Date </w:t>
          </w:r>
          <w:r w:rsidR="00857F19">
            <w:t>Signed</w:t>
          </w:r>
          <w:r w:rsidRPr="00B653FE">
            <w:t>:</w:t>
          </w:r>
        </w:p>
        <w:p w14:paraId="74CF9856" w14:textId="77777777" w:rsidR="000A6DD3" w:rsidRDefault="000A6DD3" w:rsidP="00014224">
          <w:pPr>
            <w:pStyle w:val="Footer"/>
            <w:tabs>
              <w:tab w:val="clear" w:pos="4153"/>
              <w:tab w:val="clear" w:pos="8306"/>
            </w:tabs>
          </w:pPr>
        </w:p>
        <w:p w14:paraId="5B140F74" w14:textId="77777777" w:rsidR="000A6DD3" w:rsidRDefault="000A6DD3" w:rsidP="00607F7A">
          <w:pPr>
            <w:pStyle w:val="Footer"/>
          </w:pPr>
          <w:r w:rsidRPr="00B653FE">
            <w:t>FDN:</w:t>
          </w:r>
        </w:p>
        <w:p w14:paraId="2BA1CADB" w14:textId="77777777" w:rsidR="000A6DD3" w:rsidRPr="00B653FE" w:rsidRDefault="000A6DD3" w:rsidP="00607F7A">
          <w:pPr>
            <w:pStyle w:val="Footer"/>
          </w:pPr>
        </w:p>
        <w:p w14:paraId="78EFF4BE" w14:textId="77777777" w:rsidR="000A6DD3" w:rsidRPr="00B653FE" w:rsidRDefault="000A6DD3" w:rsidP="00607F7A">
          <w:pPr>
            <w:pStyle w:val="Footer"/>
          </w:pPr>
        </w:p>
      </w:tc>
      <w:tc>
        <w:tcPr>
          <w:tcW w:w="1101" w:type="pct"/>
          <w:tcBorders>
            <w:bottom w:val="single" w:sz="2" w:space="0" w:color="auto"/>
          </w:tcBorders>
        </w:tcPr>
        <w:p w14:paraId="288D1E47" w14:textId="77777777" w:rsidR="000A6DD3" w:rsidRPr="00B653FE" w:rsidRDefault="000A6DD3" w:rsidP="00607F7A">
          <w:pPr>
            <w:pStyle w:val="Footer"/>
          </w:pPr>
        </w:p>
      </w:tc>
    </w:t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64F2C7AD" w14:textId="7F6195CD" w:rsidR="00AA4A90" w:rsidRDefault="00AA4A90" w:rsidP="00E92F2A">
    <w:pPr>
      <w:pStyle w:val="Header"/>
      <w:rPr>
        <w:lang w:val="en-U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41"/>
      <w:gridCol w:w="5413"/>
      <w:gridCol w:w="2303"/>
    </w:tblGrid>
    <w:tr w:rsidR="005C3B19" w14:paraId="26FCEA9D" w14:textId="77777777" w:rsidTr="00C3648C">
      <w:trPr>
        <w:trHeight w:val="410"/>
      </w:trPr>
      <w:tc>
        <w:tcPr>
          <w:tcW w:w="1311" w:type="pct"/>
          <w:tcBorders>
            <w:top w:val="single" w:sz="2" w:space="0" w:color="auto"/>
            <w:left w:val="single" w:sz="4" w:space="0" w:color="auto"/>
            <w:bottom w:val="nil"/>
            <w:right w:val="nil"/>
          </w:tcBorders>
        </w:tcPr>
        <w:p w14:paraId="533E8B8B" w14:textId="77777777" w:rsidR="005C3B19" w:rsidRDefault="005C3B19" w:rsidP="005C3B19">
          <w:pPr>
            <w:tabs>
              <w:tab w:val="center" w:pos="4153"/>
              <w:tab w:val="right" w:pos="8306"/>
            </w:tabs>
            <w:jc w:val="left"/>
          </w:pPr>
          <w:r>
            <w:rPr>
              <w:b/>
            </w:rPr>
            <w:t>Hearing Date and Time:</w:t>
          </w:r>
          <w:r>
            <w:t xml:space="preserve"> </w:t>
          </w:r>
        </w:p>
        <w:p w14:paraId="217C2612" w14:textId="77777777" w:rsidR="005C3B19" w:rsidRDefault="005C3B19" w:rsidP="005C3B19">
          <w:pPr>
            <w:tabs>
              <w:tab w:val="center" w:pos="4153"/>
              <w:tab w:val="right" w:pos="8306"/>
            </w:tabs>
            <w:jc w:val="left"/>
          </w:pPr>
        </w:p>
      </w:tc>
      <w:tc>
        <w:tcPr>
          <w:tcW w:w="2588" w:type="pct"/>
          <w:tcBorders>
            <w:top w:val="single" w:sz="2" w:space="0" w:color="auto"/>
            <w:left w:val="nil"/>
            <w:bottom w:val="nil"/>
            <w:right w:val="nil"/>
          </w:tcBorders>
        </w:tcPr>
        <w:p w14:paraId="32CD3A76" w14:textId="77777777" w:rsidR="005C3B19" w:rsidRDefault="005C3B19" w:rsidP="005C3B19">
          <w:pPr>
            <w:tabs>
              <w:tab w:val="center" w:pos="4153"/>
              <w:tab w:val="right" w:pos="8306"/>
            </w:tabs>
          </w:pPr>
        </w:p>
      </w:tc>
      <w:tc>
        <w:tcPr>
          <w:tcW w:w="1101" w:type="pct"/>
          <w:tcBorders>
            <w:top w:val="single" w:sz="2" w:space="0" w:color="auto"/>
            <w:left w:val="nil"/>
            <w:bottom w:val="nil"/>
            <w:right w:val="single" w:sz="4" w:space="0" w:color="auto"/>
          </w:tcBorders>
        </w:tcPr>
        <w:p w14:paraId="06488402" w14:textId="77777777" w:rsidR="005C3B19" w:rsidRDefault="005C3B19" w:rsidP="005C3B19">
          <w:pPr>
            <w:tabs>
              <w:tab w:val="center" w:pos="4153"/>
              <w:tab w:val="right" w:pos="8306"/>
            </w:tabs>
          </w:pPr>
        </w:p>
      </w:tc>
    </w:tr>
    <w:tr w:rsidR="005C3B19" w14:paraId="023B8B42" w14:textId="77777777" w:rsidTr="00C3648C">
      <w:trPr>
        <w:trHeight w:val="410"/>
      </w:trPr>
      <w:tc>
        <w:tcPr>
          <w:tcW w:w="1311" w:type="pct"/>
          <w:tcBorders>
            <w:top w:val="nil"/>
            <w:left w:val="single" w:sz="4" w:space="0" w:color="auto"/>
            <w:bottom w:val="single" w:sz="4" w:space="0" w:color="auto"/>
            <w:right w:val="nil"/>
          </w:tcBorders>
        </w:tcPr>
        <w:p w14:paraId="4FC1511E" w14:textId="77777777" w:rsidR="005C3B19" w:rsidRDefault="005C3B19" w:rsidP="005C3B19">
          <w:pPr>
            <w:tabs>
              <w:tab w:val="center" w:pos="4153"/>
              <w:tab w:val="right" w:pos="8306"/>
            </w:tabs>
            <w:jc w:val="left"/>
            <w:rPr>
              <w:b/>
            </w:rPr>
          </w:pPr>
          <w:r>
            <w:rPr>
              <w:b/>
            </w:rPr>
            <w:t>Hearing Location:</w:t>
          </w:r>
        </w:p>
        <w:p w14:paraId="4651BBB2" w14:textId="77777777" w:rsidR="005C3B19" w:rsidRDefault="005C3B19" w:rsidP="005C3B19">
          <w:pPr>
            <w:tabs>
              <w:tab w:val="center" w:pos="4153"/>
              <w:tab w:val="right" w:pos="8306"/>
            </w:tabs>
            <w:jc w:val="left"/>
            <w:rPr>
              <w:b/>
            </w:rPr>
          </w:pPr>
        </w:p>
        <w:p w14:paraId="489A86A9" w14:textId="77777777" w:rsidR="005C3B19" w:rsidRDefault="005C3B19" w:rsidP="005C3B19">
          <w:pPr>
            <w:tabs>
              <w:tab w:val="center" w:pos="4153"/>
              <w:tab w:val="right" w:pos="8306"/>
            </w:tabs>
            <w:jc w:val="left"/>
            <w:rPr>
              <w:b/>
            </w:rPr>
          </w:pPr>
        </w:p>
        <w:p w14:paraId="6B2CE9EB" w14:textId="77777777" w:rsidR="005C3B19" w:rsidRDefault="005C3B19" w:rsidP="005C3B19">
          <w:pPr>
            <w:tabs>
              <w:tab w:val="center" w:pos="4153"/>
              <w:tab w:val="right" w:pos="8306"/>
            </w:tabs>
            <w:jc w:val="left"/>
          </w:pPr>
        </w:p>
      </w:tc>
      <w:tc>
        <w:tcPr>
          <w:tcW w:w="2588" w:type="pct"/>
          <w:tcBorders>
            <w:top w:val="nil"/>
            <w:left w:val="nil"/>
            <w:bottom w:val="single" w:sz="2" w:space="0" w:color="auto"/>
            <w:right w:val="nil"/>
          </w:tcBorders>
        </w:tcPr>
        <w:p w14:paraId="3516C51F" w14:textId="77777777" w:rsidR="005C3B19" w:rsidRDefault="005C3B19" w:rsidP="005C3B19">
          <w:pPr>
            <w:tabs>
              <w:tab w:val="center" w:pos="4153"/>
              <w:tab w:val="right" w:pos="8306"/>
            </w:tabs>
          </w:pPr>
        </w:p>
      </w:tc>
      <w:tc>
        <w:tcPr>
          <w:tcW w:w="1101" w:type="pct"/>
          <w:tcBorders>
            <w:top w:val="nil"/>
            <w:left w:val="nil"/>
            <w:bottom w:val="single" w:sz="4" w:space="0" w:color="auto"/>
            <w:right w:val="single" w:sz="4" w:space="0" w:color="auto"/>
          </w:tcBorders>
        </w:tcPr>
        <w:p w14:paraId="45950DB4" w14:textId="77777777" w:rsidR="005C3B19" w:rsidRDefault="005C3B19" w:rsidP="005C3B19">
          <w:pPr>
            <w:tabs>
              <w:tab w:val="center" w:pos="4153"/>
              <w:tab w:val="right" w:pos="8306"/>
            </w:tabs>
          </w:pPr>
        </w:p>
      </w:tc>
    </w:tr>
  </w:tbl>
  <w:p w14:paraId="5DBCCBA9" w14:textId="77777777" w:rsidR="005C3B19" w:rsidRDefault="005C3B19"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7FE"/>
    <w:multiLevelType w:val="hybridMultilevel"/>
    <w:tmpl w:val="29C6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9405A5"/>
    <w:multiLevelType w:val="hybridMultilevel"/>
    <w:tmpl w:val="CCB6DDA6"/>
    <w:lvl w:ilvl="0" w:tplc="B74C73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5E7CF9"/>
    <w:multiLevelType w:val="hybridMultilevel"/>
    <w:tmpl w:val="467C6A5E"/>
    <w:lvl w:ilvl="0" w:tplc="6CC2EB8C">
      <w:start w:val="2"/>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AD7F17"/>
    <w:multiLevelType w:val="hybridMultilevel"/>
    <w:tmpl w:val="64F0BEEE"/>
    <w:lvl w:ilvl="0" w:tplc="56A6AD0E">
      <w:start w:val="1"/>
      <w:numFmt w:val="bullet"/>
      <w:lvlText w:val=""/>
      <w:lvlJc w:val="left"/>
      <w:pPr>
        <w:ind w:left="720" w:hanging="360"/>
      </w:pPr>
      <w:rPr>
        <w:rFonts w:ascii="Wingdings 2" w:hAnsi="Wingdings 2" w:hint="default"/>
        <w:color w:val="000000" w:themeColor="text1"/>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8E38F9"/>
    <w:multiLevelType w:val="hybridMultilevel"/>
    <w:tmpl w:val="F1B42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26D9A"/>
    <w:multiLevelType w:val="hybridMultilevel"/>
    <w:tmpl w:val="F21A5DD4"/>
    <w:lvl w:ilvl="0" w:tplc="56A6AD0E">
      <w:start w:val="1"/>
      <w:numFmt w:val="bullet"/>
      <w:lvlText w:val=""/>
      <w:lvlJc w:val="left"/>
      <w:pPr>
        <w:ind w:left="720" w:hanging="360"/>
      </w:pPr>
      <w:rPr>
        <w:rFonts w:ascii="Wingdings 2" w:hAnsi="Wingdings 2"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A5A64"/>
    <w:multiLevelType w:val="hybridMultilevel"/>
    <w:tmpl w:val="081A492A"/>
    <w:lvl w:ilvl="0" w:tplc="04090003">
      <w:start w:val="1"/>
      <w:numFmt w:val="bullet"/>
      <w:lvlText w:val="o"/>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EE45012"/>
    <w:multiLevelType w:val="hybridMultilevel"/>
    <w:tmpl w:val="2A36C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B219AB"/>
    <w:multiLevelType w:val="hybridMultilevel"/>
    <w:tmpl w:val="C1BCFB34"/>
    <w:lvl w:ilvl="0" w:tplc="A352FA1E">
      <w:start w:val="1"/>
      <w:numFmt w:val="bullet"/>
      <w:lvlText w:val=""/>
      <w:lvlJc w:val="left"/>
      <w:pPr>
        <w:ind w:left="720" w:hanging="360"/>
      </w:pPr>
      <w:rPr>
        <w:rFonts w:ascii="Wingdings 2" w:hAnsi="Wingdings 2"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331A74"/>
    <w:multiLevelType w:val="hybridMultilevel"/>
    <w:tmpl w:val="25602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DD02B8"/>
    <w:multiLevelType w:val="hybridMultilevel"/>
    <w:tmpl w:val="8AE4F792"/>
    <w:lvl w:ilvl="0" w:tplc="56A6AD0E">
      <w:start w:val="1"/>
      <w:numFmt w:val="bullet"/>
      <w:lvlText w:val=""/>
      <w:lvlJc w:val="left"/>
      <w:pPr>
        <w:ind w:left="388" w:hanging="360"/>
      </w:pPr>
      <w:rPr>
        <w:rFonts w:ascii="Wingdings 2" w:hAnsi="Wingdings 2" w:hint="default"/>
        <w:color w:val="000000" w:themeColor="text1"/>
        <w:sz w:val="20"/>
        <w:szCs w:val="20"/>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11" w15:restartNumberingAfterBreak="0">
    <w:nsid w:val="7812134A"/>
    <w:multiLevelType w:val="hybridMultilevel"/>
    <w:tmpl w:val="832E0754"/>
    <w:lvl w:ilvl="0" w:tplc="E7DA4F6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85391812">
    <w:abstractNumId w:val="2"/>
  </w:num>
  <w:num w:numId="2" w16cid:durableId="633603059">
    <w:abstractNumId w:val="7"/>
  </w:num>
  <w:num w:numId="3" w16cid:durableId="1282885601">
    <w:abstractNumId w:val="0"/>
  </w:num>
  <w:num w:numId="4" w16cid:durableId="1445346852">
    <w:abstractNumId w:val="10"/>
  </w:num>
  <w:num w:numId="5" w16cid:durableId="74667643">
    <w:abstractNumId w:val="4"/>
  </w:num>
  <w:num w:numId="6" w16cid:durableId="1124814746">
    <w:abstractNumId w:val="6"/>
  </w:num>
  <w:num w:numId="7" w16cid:durableId="1267732961">
    <w:abstractNumId w:val="11"/>
  </w:num>
  <w:num w:numId="8" w16cid:durableId="1553691374">
    <w:abstractNumId w:val="3"/>
  </w:num>
  <w:num w:numId="9" w16cid:durableId="1378579884">
    <w:abstractNumId w:val="9"/>
  </w:num>
  <w:num w:numId="10" w16cid:durableId="1635132816">
    <w:abstractNumId w:val="3"/>
  </w:num>
  <w:num w:numId="11" w16cid:durableId="248655619">
    <w:abstractNumId w:val="5"/>
  </w:num>
  <w:num w:numId="12" w16cid:durableId="1011883084">
    <w:abstractNumId w:val="8"/>
  </w:num>
  <w:num w:numId="13" w16cid:durableId="710496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CFF1D9-0FF9-4AFE-96C8-B494C564D57E}"/>
    <w:docVar w:name="dgnword-eventsink" w:val="636053472"/>
  </w:docVars>
  <w:rsids>
    <w:rsidRoot w:val="00E81BE3"/>
    <w:rsid w:val="0000190D"/>
    <w:rsid w:val="000070E3"/>
    <w:rsid w:val="00010A92"/>
    <w:rsid w:val="000110AF"/>
    <w:rsid w:val="00011A48"/>
    <w:rsid w:val="00011C5A"/>
    <w:rsid w:val="00011E3E"/>
    <w:rsid w:val="00013178"/>
    <w:rsid w:val="00014224"/>
    <w:rsid w:val="00014FDB"/>
    <w:rsid w:val="00017F63"/>
    <w:rsid w:val="00021FFD"/>
    <w:rsid w:val="000229B5"/>
    <w:rsid w:val="00022B8A"/>
    <w:rsid w:val="00023F72"/>
    <w:rsid w:val="0002632A"/>
    <w:rsid w:val="000263D8"/>
    <w:rsid w:val="000279C7"/>
    <w:rsid w:val="000327E3"/>
    <w:rsid w:val="00034FB5"/>
    <w:rsid w:val="00035078"/>
    <w:rsid w:val="00035F84"/>
    <w:rsid w:val="00036149"/>
    <w:rsid w:val="00037F91"/>
    <w:rsid w:val="00041B32"/>
    <w:rsid w:val="000424E7"/>
    <w:rsid w:val="000434E8"/>
    <w:rsid w:val="00044147"/>
    <w:rsid w:val="00044366"/>
    <w:rsid w:val="000451D5"/>
    <w:rsid w:val="00052E63"/>
    <w:rsid w:val="00055E35"/>
    <w:rsid w:val="00056EC7"/>
    <w:rsid w:val="00057206"/>
    <w:rsid w:val="00057381"/>
    <w:rsid w:val="00057556"/>
    <w:rsid w:val="00057EEE"/>
    <w:rsid w:val="00066B18"/>
    <w:rsid w:val="00066CFF"/>
    <w:rsid w:val="000706DE"/>
    <w:rsid w:val="00072709"/>
    <w:rsid w:val="00072DEB"/>
    <w:rsid w:val="0007635A"/>
    <w:rsid w:val="00076CDF"/>
    <w:rsid w:val="000826FB"/>
    <w:rsid w:val="00084EF8"/>
    <w:rsid w:val="0008641A"/>
    <w:rsid w:val="000878EC"/>
    <w:rsid w:val="000920E7"/>
    <w:rsid w:val="00092F7F"/>
    <w:rsid w:val="0009527C"/>
    <w:rsid w:val="000A3BFB"/>
    <w:rsid w:val="000A433A"/>
    <w:rsid w:val="000A43E4"/>
    <w:rsid w:val="000A6DD3"/>
    <w:rsid w:val="000A7811"/>
    <w:rsid w:val="000B0C3B"/>
    <w:rsid w:val="000B3E18"/>
    <w:rsid w:val="000B4056"/>
    <w:rsid w:val="000B4F8B"/>
    <w:rsid w:val="000B5515"/>
    <w:rsid w:val="000B5E01"/>
    <w:rsid w:val="000B7114"/>
    <w:rsid w:val="000B7180"/>
    <w:rsid w:val="000C1566"/>
    <w:rsid w:val="000C54F8"/>
    <w:rsid w:val="000C56A9"/>
    <w:rsid w:val="000C5ECC"/>
    <w:rsid w:val="000C60A3"/>
    <w:rsid w:val="000C62CF"/>
    <w:rsid w:val="000D0D92"/>
    <w:rsid w:val="000D23D7"/>
    <w:rsid w:val="000D27F2"/>
    <w:rsid w:val="000D4647"/>
    <w:rsid w:val="000D4681"/>
    <w:rsid w:val="000D7131"/>
    <w:rsid w:val="000D74AD"/>
    <w:rsid w:val="000E05D6"/>
    <w:rsid w:val="000E2602"/>
    <w:rsid w:val="000E2992"/>
    <w:rsid w:val="000E43E7"/>
    <w:rsid w:val="000E51EF"/>
    <w:rsid w:val="000E5CA1"/>
    <w:rsid w:val="000E6EBA"/>
    <w:rsid w:val="000E7100"/>
    <w:rsid w:val="000E72FA"/>
    <w:rsid w:val="000E7B2D"/>
    <w:rsid w:val="000E7C36"/>
    <w:rsid w:val="000F059E"/>
    <w:rsid w:val="000F1801"/>
    <w:rsid w:val="000F2409"/>
    <w:rsid w:val="000F6F62"/>
    <w:rsid w:val="00100CAA"/>
    <w:rsid w:val="00102D0E"/>
    <w:rsid w:val="00104292"/>
    <w:rsid w:val="00104AD2"/>
    <w:rsid w:val="00107EF0"/>
    <w:rsid w:val="00110411"/>
    <w:rsid w:val="00110BD1"/>
    <w:rsid w:val="00112682"/>
    <w:rsid w:val="0011329D"/>
    <w:rsid w:val="00115DCC"/>
    <w:rsid w:val="0012002B"/>
    <w:rsid w:val="00120940"/>
    <w:rsid w:val="00122D79"/>
    <w:rsid w:val="00123F92"/>
    <w:rsid w:val="00125E8B"/>
    <w:rsid w:val="001261DD"/>
    <w:rsid w:val="00127F27"/>
    <w:rsid w:val="00130C2E"/>
    <w:rsid w:val="00134D7A"/>
    <w:rsid w:val="00135B62"/>
    <w:rsid w:val="00135EA0"/>
    <w:rsid w:val="00135F5D"/>
    <w:rsid w:val="00136D39"/>
    <w:rsid w:val="00137EA7"/>
    <w:rsid w:val="001407E8"/>
    <w:rsid w:val="00141D63"/>
    <w:rsid w:val="0014266D"/>
    <w:rsid w:val="00142BAE"/>
    <w:rsid w:val="001430AC"/>
    <w:rsid w:val="00145C6E"/>
    <w:rsid w:val="00146832"/>
    <w:rsid w:val="00146DDF"/>
    <w:rsid w:val="001525BD"/>
    <w:rsid w:val="00153B67"/>
    <w:rsid w:val="00153D16"/>
    <w:rsid w:val="0015479F"/>
    <w:rsid w:val="001547FC"/>
    <w:rsid w:val="00157EFC"/>
    <w:rsid w:val="00170E07"/>
    <w:rsid w:val="001717FB"/>
    <w:rsid w:val="00174B4E"/>
    <w:rsid w:val="00174F57"/>
    <w:rsid w:val="0017625C"/>
    <w:rsid w:val="00177E5E"/>
    <w:rsid w:val="00180E61"/>
    <w:rsid w:val="00182363"/>
    <w:rsid w:val="0018458B"/>
    <w:rsid w:val="00187B30"/>
    <w:rsid w:val="00191B8A"/>
    <w:rsid w:val="00191BF7"/>
    <w:rsid w:val="00195C58"/>
    <w:rsid w:val="00195F2E"/>
    <w:rsid w:val="00196C83"/>
    <w:rsid w:val="00197AD2"/>
    <w:rsid w:val="001A0E53"/>
    <w:rsid w:val="001A0F35"/>
    <w:rsid w:val="001A13AA"/>
    <w:rsid w:val="001A4DB5"/>
    <w:rsid w:val="001A5307"/>
    <w:rsid w:val="001A66AA"/>
    <w:rsid w:val="001B0FC8"/>
    <w:rsid w:val="001B16D0"/>
    <w:rsid w:val="001B5C52"/>
    <w:rsid w:val="001B63B2"/>
    <w:rsid w:val="001B736A"/>
    <w:rsid w:val="001B7421"/>
    <w:rsid w:val="001C0C0E"/>
    <w:rsid w:val="001C54C8"/>
    <w:rsid w:val="001D332F"/>
    <w:rsid w:val="001D6C7C"/>
    <w:rsid w:val="001D7AFB"/>
    <w:rsid w:val="001E0885"/>
    <w:rsid w:val="001E0EC2"/>
    <w:rsid w:val="001E50D7"/>
    <w:rsid w:val="001E5858"/>
    <w:rsid w:val="001E74AE"/>
    <w:rsid w:val="001F0883"/>
    <w:rsid w:val="001F2626"/>
    <w:rsid w:val="001F3AFF"/>
    <w:rsid w:val="001F456A"/>
    <w:rsid w:val="001F57B6"/>
    <w:rsid w:val="001F67BD"/>
    <w:rsid w:val="001F75F8"/>
    <w:rsid w:val="00205858"/>
    <w:rsid w:val="00205FA2"/>
    <w:rsid w:val="00206EBF"/>
    <w:rsid w:val="00210688"/>
    <w:rsid w:val="00211A47"/>
    <w:rsid w:val="0021304C"/>
    <w:rsid w:val="00214C4D"/>
    <w:rsid w:val="00215A41"/>
    <w:rsid w:val="002201AD"/>
    <w:rsid w:val="00220D2F"/>
    <w:rsid w:val="002217D6"/>
    <w:rsid w:val="0022335C"/>
    <w:rsid w:val="00226A82"/>
    <w:rsid w:val="00231CA9"/>
    <w:rsid w:val="00231CC3"/>
    <w:rsid w:val="002346DE"/>
    <w:rsid w:val="00235D52"/>
    <w:rsid w:val="00237802"/>
    <w:rsid w:val="00237EDD"/>
    <w:rsid w:val="00240F7C"/>
    <w:rsid w:val="00240FBB"/>
    <w:rsid w:val="00245786"/>
    <w:rsid w:val="00251651"/>
    <w:rsid w:val="002536B5"/>
    <w:rsid w:val="002538AF"/>
    <w:rsid w:val="002543BA"/>
    <w:rsid w:val="002565A7"/>
    <w:rsid w:val="002572E1"/>
    <w:rsid w:val="00257EAF"/>
    <w:rsid w:val="002607D3"/>
    <w:rsid w:val="00261471"/>
    <w:rsid w:val="0026536B"/>
    <w:rsid w:val="00266A50"/>
    <w:rsid w:val="00267448"/>
    <w:rsid w:val="00270987"/>
    <w:rsid w:val="0027273E"/>
    <w:rsid w:val="00277E66"/>
    <w:rsid w:val="00282DDC"/>
    <w:rsid w:val="00283049"/>
    <w:rsid w:val="002838ED"/>
    <w:rsid w:val="0028478D"/>
    <w:rsid w:val="00284927"/>
    <w:rsid w:val="00284A21"/>
    <w:rsid w:val="00286AE5"/>
    <w:rsid w:val="00286BE2"/>
    <w:rsid w:val="00287069"/>
    <w:rsid w:val="00290026"/>
    <w:rsid w:val="00290A8D"/>
    <w:rsid w:val="00292206"/>
    <w:rsid w:val="00292C8E"/>
    <w:rsid w:val="0029446E"/>
    <w:rsid w:val="00294DC7"/>
    <w:rsid w:val="00295294"/>
    <w:rsid w:val="002973E4"/>
    <w:rsid w:val="00297D90"/>
    <w:rsid w:val="00297FC2"/>
    <w:rsid w:val="002A0F2C"/>
    <w:rsid w:val="002A1CDF"/>
    <w:rsid w:val="002A27CA"/>
    <w:rsid w:val="002A420C"/>
    <w:rsid w:val="002B1773"/>
    <w:rsid w:val="002B1A02"/>
    <w:rsid w:val="002B1F46"/>
    <w:rsid w:val="002B2EF5"/>
    <w:rsid w:val="002B3B07"/>
    <w:rsid w:val="002B3F19"/>
    <w:rsid w:val="002B6A3C"/>
    <w:rsid w:val="002B6CF7"/>
    <w:rsid w:val="002C19EC"/>
    <w:rsid w:val="002C1DF8"/>
    <w:rsid w:val="002C4FBF"/>
    <w:rsid w:val="002D025F"/>
    <w:rsid w:val="002D71E9"/>
    <w:rsid w:val="002E1E66"/>
    <w:rsid w:val="002E34DB"/>
    <w:rsid w:val="002E5CE7"/>
    <w:rsid w:val="002E7D75"/>
    <w:rsid w:val="002F24C8"/>
    <w:rsid w:val="002F25D1"/>
    <w:rsid w:val="002F2F92"/>
    <w:rsid w:val="002F4C3A"/>
    <w:rsid w:val="002F53C6"/>
    <w:rsid w:val="002F5B19"/>
    <w:rsid w:val="002F5FCE"/>
    <w:rsid w:val="002F60B1"/>
    <w:rsid w:val="002F6AA3"/>
    <w:rsid w:val="00302A96"/>
    <w:rsid w:val="00303B49"/>
    <w:rsid w:val="0030452C"/>
    <w:rsid w:val="0030504B"/>
    <w:rsid w:val="003057E8"/>
    <w:rsid w:val="00305A75"/>
    <w:rsid w:val="00305CE0"/>
    <w:rsid w:val="00306476"/>
    <w:rsid w:val="003069F9"/>
    <w:rsid w:val="0030712E"/>
    <w:rsid w:val="003071F8"/>
    <w:rsid w:val="003077FD"/>
    <w:rsid w:val="003108B8"/>
    <w:rsid w:val="003110EF"/>
    <w:rsid w:val="003120E7"/>
    <w:rsid w:val="003177AB"/>
    <w:rsid w:val="00317CB3"/>
    <w:rsid w:val="00326C49"/>
    <w:rsid w:val="00327E30"/>
    <w:rsid w:val="003312EC"/>
    <w:rsid w:val="00335E0C"/>
    <w:rsid w:val="0033674D"/>
    <w:rsid w:val="00337B76"/>
    <w:rsid w:val="003404F0"/>
    <w:rsid w:val="003405B7"/>
    <w:rsid w:val="003437B6"/>
    <w:rsid w:val="00344600"/>
    <w:rsid w:val="0034694D"/>
    <w:rsid w:val="00347105"/>
    <w:rsid w:val="00350AE8"/>
    <w:rsid w:val="00352993"/>
    <w:rsid w:val="0035312C"/>
    <w:rsid w:val="0035382D"/>
    <w:rsid w:val="00355F90"/>
    <w:rsid w:val="00356032"/>
    <w:rsid w:val="00363049"/>
    <w:rsid w:val="003646F1"/>
    <w:rsid w:val="00365340"/>
    <w:rsid w:val="00371697"/>
    <w:rsid w:val="00373EFF"/>
    <w:rsid w:val="00375BA9"/>
    <w:rsid w:val="003767EC"/>
    <w:rsid w:val="003772E5"/>
    <w:rsid w:val="00377681"/>
    <w:rsid w:val="00380BE3"/>
    <w:rsid w:val="00382936"/>
    <w:rsid w:val="00383257"/>
    <w:rsid w:val="00385548"/>
    <w:rsid w:val="00387A4A"/>
    <w:rsid w:val="00387D3D"/>
    <w:rsid w:val="0039052F"/>
    <w:rsid w:val="0039055B"/>
    <w:rsid w:val="00390B03"/>
    <w:rsid w:val="0039191E"/>
    <w:rsid w:val="003933EA"/>
    <w:rsid w:val="0039342D"/>
    <w:rsid w:val="00397FD3"/>
    <w:rsid w:val="003A1026"/>
    <w:rsid w:val="003A1165"/>
    <w:rsid w:val="003A139A"/>
    <w:rsid w:val="003A18A8"/>
    <w:rsid w:val="003A2184"/>
    <w:rsid w:val="003A3D68"/>
    <w:rsid w:val="003B1AB2"/>
    <w:rsid w:val="003B596C"/>
    <w:rsid w:val="003B603B"/>
    <w:rsid w:val="003B6E96"/>
    <w:rsid w:val="003C08CF"/>
    <w:rsid w:val="003C1191"/>
    <w:rsid w:val="003C2153"/>
    <w:rsid w:val="003C2FC8"/>
    <w:rsid w:val="003C340D"/>
    <w:rsid w:val="003C4896"/>
    <w:rsid w:val="003C4E20"/>
    <w:rsid w:val="003C57C5"/>
    <w:rsid w:val="003C7457"/>
    <w:rsid w:val="003D08AC"/>
    <w:rsid w:val="003D0924"/>
    <w:rsid w:val="003D29E2"/>
    <w:rsid w:val="003D2B35"/>
    <w:rsid w:val="003D3BF9"/>
    <w:rsid w:val="003D4FAC"/>
    <w:rsid w:val="003D7FCC"/>
    <w:rsid w:val="003E07B1"/>
    <w:rsid w:val="003E1EE5"/>
    <w:rsid w:val="003E64B8"/>
    <w:rsid w:val="003E64EB"/>
    <w:rsid w:val="003E7516"/>
    <w:rsid w:val="003F2614"/>
    <w:rsid w:val="003F5852"/>
    <w:rsid w:val="003F7CD1"/>
    <w:rsid w:val="00401CF7"/>
    <w:rsid w:val="00402F56"/>
    <w:rsid w:val="004065E2"/>
    <w:rsid w:val="00407AB6"/>
    <w:rsid w:val="00410AAF"/>
    <w:rsid w:val="00411320"/>
    <w:rsid w:val="004117A8"/>
    <w:rsid w:val="00411B28"/>
    <w:rsid w:val="00416C69"/>
    <w:rsid w:val="004225A5"/>
    <w:rsid w:val="00425774"/>
    <w:rsid w:val="00426143"/>
    <w:rsid w:val="00426E01"/>
    <w:rsid w:val="00430CF9"/>
    <w:rsid w:val="00433FD2"/>
    <w:rsid w:val="00434138"/>
    <w:rsid w:val="004358FD"/>
    <w:rsid w:val="0043694B"/>
    <w:rsid w:val="00437963"/>
    <w:rsid w:val="00440CAF"/>
    <w:rsid w:val="00442B8C"/>
    <w:rsid w:val="00444E9C"/>
    <w:rsid w:val="00445B0B"/>
    <w:rsid w:val="0044713C"/>
    <w:rsid w:val="004515F2"/>
    <w:rsid w:val="00453481"/>
    <w:rsid w:val="00455D08"/>
    <w:rsid w:val="00456C75"/>
    <w:rsid w:val="00460E0A"/>
    <w:rsid w:val="00463403"/>
    <w:rsid w:val="00466B49"/>
    <w:rsid w:val="00470ABA"/>
    <w:rsid w:val="0047173A"/>
    <w:rsid w:val="004727D9"/>
    <w:rsid w:val="0047651A"/>
    <w:rsid w:val="00477664"/>
    <w:rsid w:val="00477FBC"/>
    <w:rsid w:val="004809EA"/>
    <w:rsid w:val="004827E9"/>
    <w:rsid w:val="00482B00"/>
    <w:rsid w:val="004833A8"/>
    <w:rsid w:val="00483BB9"/>
    <w:rsid w:val="00483BD6"/>
    <w:rsid w:val="0048400C"/>
    <w:rsid w:val="0048550B"/>
    <w:rsid w:val="0048561F"/>
    <w:rsid w:val="00485DE1"/>
    <w:rsid w:val="00486F75"/>
    <w:rsid w:val="00487FA4"/>
    <w:rsid w:val="0049167A"/>
    <w:rsid w:val="00493BC1"/>
    <w:rsid w:val="00496C6F"/>
    <w:rsid w:val="00497795"/>
    <w:rsid w:val="004A05FD"/>
    <w:rsid w:val="004A18F3"/>
    <w:rsid w:val="004A1F95"/>
    <w:rsid w:val="004A7441"/>
    <w:rsid w:val="004B0B57"/>
    <w:rsid w:val="004B12FA"/>
    <w:rsid w:val="004B13FC"/>
    <w:rsid w:val="004B2DEB"/>
    <w:rsid w:val="004B3A05"/>
    <w:rsid w:val="004C16CE"/>
    <w:rsid w:val="004C2CF0"/>
    <w:rsid w:val="004C32E9"/>
    <w:rsid w:val="004C5189"/>
    <w:rsid w:val="004D0308"/>
    <w:rsid w:val="004D0464"/>
    <w:rsid w:val="004D2153"/>
    <w:rsid w:val="004D3B11"/>
    <w:rsid w:val="004D4347"/>
    <w:rsid w:val="004D4FEE"/>
    <w:rsid w:val="004D5427"/>
    <w:rsid w:val="004D6AF2"/>
    <w:rsid w:val="004D6DCA"/>
    <w:rsid w:val="004E05FF"/>
    <w:rsid w:val="004E250D"/>
    <w:rsid w:val="004E2D51"/>
    <w:rsid w:val="004E7DBB"/>
    <w:rsid w:val="004F0988"/>
    <w:rsid w:val="004F0A59"/>
    <w:rsid w:val="004F142A"/>
    <w:rsid w:val="004F191E"/>
    <w:rsid w:val="004F4EC9"/>
    <w:rsid w:val="004F61E8"/>
    <w:rsid w:val="00500F9E"/>
    <w:rsid w:val="005012CC"/>
    <w:rsid w:val="00501DC8"/>
    <w:rsid w:val="00501E0A"/>
    <w:rsid w:val="00505616"/>
    <w:rsid w:val="0050636B"/>
    <w:rsid w:val="0050711B"/>
    <w:rsid w:val="00512935"/>
    <w:rsid w:val="0051377C"/>
    <w:rsid w:val="005137C6"/>
    <w:rsid w:val="00515A26"/>
    <w:rsid w:val="00515F05"/>
    <w:rsid w:val="005162A5"/>
    <w:rsid w:val="0052134C"/>
    <w:rsid w:val="005221D3"/>
    <w:rsid w:val="00522FED"/>
    <w:rsid w:val="00525089"/>
    <w:rsid w:val="005256EF"/>
    <w:rsid w:val="005331D6"/>
    <w:rsid w:val="00533375"/>
    <w:rsid w:val="0053548B"/>
    <w:rsid w:val="005354EA"/>
    <w:rsid w:val="00535ECF"/>
    <w:rsid w:val="00545B95"/>
    <w:rsid w:val="00546E55"/>
    <w:rsid w:val="00551FBF"/>
    <w:rsid w:val="0055276C"/>
    <w:rsid w:val="00553291"/>
    <w:rsid w:val="00555F44"/>
    <w:rsid w:val="0055617F"/>
    <w:rsid w:val="00556305"/>
    <w:rsid w:val="005567FF"/>
    <w:rsid w:val="00557CD1"/>
    <w:rsid w:val="005602BD"/>
    <w:rsid w:val="00565F5D"/>
    <w:rsid w:val="005702E9"/>
    <w:rsid w:val="00570F8A"/>
    <w:rsid w:val="005715D4"/>
    <w:rsid w:val="005738A3"/>
    <w:rsid w:val="0057742E"/>
    <w:rsid w:val="00577FE3"/>
    <w:rsid w:val="005800A5"/>
    <w:rsid w:val="00582825"/>
    <w:rsid w:val="005836FE"/>
    <w:rsid w:val="0058558F"/>
    <w:rsid w:val="00586645"/>
    <w:rsid w:val="005906DC"/>
    <w:rsid w:val="00590EAB"/>
    <w:rsid w:val="005910C1"/>
    <w:rsid w:val="005921C1"/>
    <w:rsid w:val="00592729"/>
    <w:rsid w:val="00592B98"/>
    <w:rsid w:val="00593C6C"/>
    <w:rsid w:val="0059535A"/>
    <w:rsid w:val="00596392"/>
    <w:rsid w:val="005A0EF3"/>
    <w:rsid w:val="005A1F80"/>
    <w:rsid w:val="005A62C1"/>
    <w:rsid w:val="005A6B2A"/>
    <w:rsid w:val="005B099E"/>
    <w:rsid w:val="005B103E"/>
    <w:rsid w:val="005B1E4F"/>
    <w:rsid w:val="005B37DC"/>
    <w:rsid w:val="005B3974"/>
    <w:rsid w:val="005B51CC"/>
    <w:rsid w:val="005B68D8"/>
    <w:rsid w:val="005B7594"/>
    <w:rsid w:val="005B79E1"/>
    <w:rsid w:val="005C264B"/>
    <w:rsid w:val="005C2A9A"/>
    <w:rsid w:val="005C3948"/>
    <w:rsid w:val="005C3B19"/>
    <w:rsid w:val="005C4D59"/>
    <w:rsid w:val="005C503F"/>
    <w:rsid w:val="005C58B9"/>
    <w:rsid w:val="005C79F2"/>
    <w:rsid w:val="005C7ED1"/>
    <w:rsid w:val="005D041E"/>
    <w:rsid w:val="005D49AD"/>
    <w:rsid w:val="005D5AD2"/>
    <w:rsid w:val="005D6AD2"/>
    <w:rsid w:val="005D7DC5"/>
    <w:rsid w:val="005E1D51"/>
    <w:rsid w:val="005E32E0"/>
    <w:rsid w:val="005E3311"/>
    <w:rsid w:val="005E46E4"/>
    <w:rsid w:val="005E5ABE"/>
    <w:rsid w:val="005E6D28"/>
    <w:rsid w:val="005E7BC2"/>
    <w:rsid w:val="005E7CEC"/>
    <w:rsid w:val="005F1945"/>
    <w:rsid w:val="005F2A8F"/>
    <w:rsid w:val="005F2C67"/>
    <w:rsid w:val="005F3CFE"/>
    <w:rsid w:val="005F5DB5"/>
    <w:rsid w:val="005F6AEC"/>
    <w:rsid w:val="005F6C8C"/>
    <w:rsid w:val="005F757F"/>
    <w:rsid w:val="005F770B"/>
    <w:rsid w:val="006004CF"/>
    <w:rsid w:val="00602453"/>
    <w:rsid w:val="006027F6"/>
    <w:rsid w:val="006040BE"/>
    <w:rsid w:val="00604A9E"/>
    <w:rsid w:val="00604EFE"/>
    <w:rsid w:val="00605A5D"/>
    <w:rsid w:val="00606727"/>
    <w:rsid w:val="00606E5B"/>
    <w:rsid w:val="00607F7A"/>
    <w:rsid w:val="006108C8"/>
    <w:rsid w:val="00610EB8"/>
    <w:rsid w:val="00611EF9"/>
    <w:rsid w:val="00611F4E"/>
    <w:rsid w:val="00612088"/>
    <w:rsid w:val="00612865"/>
    <w:rsid w:val="00614137"/>
    <w:rsid w:val="00614921"/>
    <w:rsid w:val="00616140"/>
    <w:rsid w:val="0061650A"/>
    <w:rsid w:val="00616955"/>
    <w:rsid w:val="006179B5"/>
    <w:rsid w:val="00620661"/>
    <w:rsid w:val="00621AAD"/>
    <w:rsid w:val="0062287B"/>
    <w:rsid w:val="00623039"/>
    <w:rsid w:val="006241B6"/>
    <w:rsid w:val="006244A6"/>
    <w:rsid w:val="00626D33"/>
    <w:rsid w:val="006270F1"/>
    <w:rsid w:val="00633809"/>
    <w:rsid w:val="00633942"/>
    <w:rsid w:val="0063758C"/>
    <w:rsid w:val="00637CC8"/>
    <w:rsid w:val="00641BFA"/>
    <w:rsid w:val="00641DE5"/>
    <w:rsid w:val="00643A62"/>
    <w:rsid w:val="00646351"/>
    <w:rsid w:val="0064697C"/>
    <w:rsid w:val="00646D45"/>
    <w:rsid w:val="00650802"/>
    <w:rsid w:val="006513B0"/>
    <w:rsid w:val="006523AA"/>
    <w:rsid w:val="00654C0B"/>
    <w:rsid w:val="006552E8"/>
    <w:rsid w:val="00655AA9"/>
    <w:rsid w:val="0065776B"/>
    <w:rsid w:val="006603A1"/>
    <w:rsid w:val="00660C11"/>
    <w:rsid w:val="00660C77"/>
    <w:rsid w:val="00662C11"/>
    <w:rsid w:val="00665DFE"/>
    <w:rsid w:val="0067272B"/>
    <w:rsid w:val="0067421F"/>
    <w:rsid w:val="00675499"/>
    <w:rsid w:val="006813E8"/>
    <w:rsid w:val="00684001"/>
    <w:rsid w:val="00684C7E"/>
    <w:rsid w:val="00685B94"/>
    <w:rsid w:val="006865F5"/>
    <w:rsid w:val="00687367"/>
    <w:rsid w:val="0069204A"/>
    <w:rsid w:val="00692CDC"/>
    <w:rsid w:val="00694907"/>
    <w:rsid w:val="006A4161"/>
    <w:rsid w:val="006A532D"/>
    <w:rsid w:val="006A753E"/>
    <w:rsid w:val="006B1855"/>
    <w:rsid w:val="006B1DF0"/>
    <w:rsid w:val="006B1DFB"/>
    <w:rsid w:val="006B2E94"/>
    <w:rsid w:val="006B3D31"/>
    <w:rsid w:val="006B4611"/>
    <w:rsid w:val="006B5785"/>
    <w:rsid w:val="006B5BBE"/>
    <w:rsid w:val="006B66F3"/>
    <w:rsid w:val="006B6A5B"/>
    <w:rsid w:val="006C2095"/>
    <w:rsid w:val="006C21D2"/>
    <w:rsid w:val="006C3A59"/>
    <w:rsid w:val="006C7C86"/>
    <w:rsid w:val="006D0504"/>
    <w:rsid w:val="006D4873"/>
    <w:rsid w:val="006D5B45"/>
    <w:rsid w:val="006D627D"/>
    <w:rsid w:val="006D6EA3"/>
    <w:rsid w:val="006D72B8"/>
    <w:rsid w:val="006D779B"/>
    <w:rsid w:val="006D7E1D"/>
    <w:rsid w:val="006E3827"/>
    <w:rsid w:val="006E5DD2"/>
    <w:rsid w:val="006E63E6"/>
    <w:rsid w:val="006E655A"/>
    <w:rsid w:val="006F0B2F"/>
    <w:rsid w:val="006F197E"/>
    <w:rsid w:val="006F1B3E"/>
    <w:rsid w:val="006F2091"/>
    <w:rsid w:val="006F24B3"/>
    <w:rsid w:val="006F3EDA"/>
    <w:rsid w:val="006F4AF8"/>
    <w:rsid w:val="006F7962"/>
    <w:rsid w:val="00701292"/>
    <w:rsid w:val="00701DF1"/>
    <w:rsid w:val="00703A3E"/>
    <w:rsid w:val="00703EAB"/>
    <w:rsid w:val="00704441"/>
    <w:rsid w:val="00705AEA"/>
    <w:rsid w:val="00707ADA"/>
    <w:rsid w:val="00710BA7"/>
    <w:rsid w:val="007132BD"/>
    <w:rsid w:val="00714237"/>
    <w:rsid w:val="00715003"/>
    <w:rsid w:val="007154D5"/>
    <w:rsid w:val="0071673E"/>
    <w:rsid w:val="00716876"/>
    <w:rsid w:val="007200CB"/>
    <w:rsid w:val="007254E9"/>
    <w:rsid w:val="0072676F"/>
    <w:rsid w:val="0073667B"/>
    <w:rsid w:val="00745AD8"/>
    <w:rsid w:val="00745F5C"/>
    <w:rsid w:val="00746F25"/>
    <w:rsid w:val="00747DD9"/>
    <w:rsid w:val="00747F98"/>
    <w:rsid w:val="00753A82"/>
    <w:rsid w:val="00753C5E"/>
    <w:rsid w:val="00753FE5"/>
    <w:rsid w:val="00754166"/>
    <w:rsid w:val="00755624"/>
    <w:rsid w:val="00757DD0"/>
    <w:rsid w:val="00760117"/>
    <w:rsid w:val="00761070"/>
    <w:rsid w:val="00761C20"/>
    <w:rsid w:val="00764E88"/>
    <w:rsid w:val="00767457"/>
    <w:rsid w:val="00771B5D"/>
    <w:rsid w:val="00773EFD"/>
    <w:rsid w:val="00774058"/>
    <w:rsid w:val="007769E8"/>
    <w:rsid w:val="0077702D"/>
    <w:rsid w:val="0077731F"/>
    <w:rsid w:val="00780711"/>
    <w:rsid w:val="0078292E"/>
    <w:rsid w:val="00785661"/>
    <w:rsid w:val="00787890"/>
    <w:rsid w:val="0079157F"/>
    <w:rsid w:val="00793071"/>
    <w:rsid w:val="007938BD"/>
    <w:rsid w:val="00793970"/>
    <w:rsid w:val="007972BA"/>
    <w:rsid w:val="0079734B"/>
    <w:rsid w:val="00797E36"/>
    <w:rsid w:val="007A217C"/>
    <w:rsid w:val="007A2D67"/>
    <w:rsid w:val="007A391E"/>
    <w:rsid w:val="007A3AAE"/>
    <w:rsid w:val="007A411A"/>
    <w:rsid w:val="007A57E0"/>
    <w:rsid w:val="007A631E"/>
    <w:rsid w:val="007A77AE"/>
    <w:rsid w:val="007B2DC5"/>
    <w:rsid w:val="007B2F32"/>
    <w:rsid w:val="007B4331"/>
    <w:rsid w:val="007B6372"/>
    <w:rsid w:val="007B6D58"/>
    <w:rsid w:val="007C3886"/>
    <w:rsid w:val="007C5E15"/>
    <w:rsid w:val="007C728C"/>
    <w:rsid w:val="007C7AF3"/>
    <w:rsid w:val="007D21C7"/>
    <w:rsid w:val="007D21CE"/>
    <w:rsid w:val="007D2346"/>
    <w:rsid w:val="007D3511"/>
    <w:rsid w:val="007D38DF"/>
    <w:rsid w:val="007D4553"/>
    <w:rsid w:val="007D5072"/>
    <w:rsid w:val="007D5D81"/>
    <w:rsid w:val="007E06C5"/>
    <w:rsid w:val="007E133F"/>
    <w:rsid w:val="007E365A"/>
    <w:rsid w:val="007E44C3"/>
    <w:rsid w:val="007E4DE0"/>
    <w:rsid w:val="007E6687"/>
    <w:rsid w:val="007E6991"/>
    <w:rsid w:val="007E7820"/>
    <w:rsid w:val="007E7C63"/>
    <w:rsid w:val="007F29C1"/>
    <w:rsid w:val="007F2F6D"/>
    <w:rsid w:val="007F5067"/>
    <w:rsid w:val="007F5159"/>
    <w:rsid w:val="0080162A"/>
    <w:rsid w:val="008023CE"/>
    <w:rsid w:val="00803510"/>
    <w:rsid w:val="00806C63"/>
    <w:rsid w:val="00810483"/>
    <w:rsid w:val="00810EA2"/>
    <w:rsid w:val="00811007"/>
    <w:rsid w:val="0081447D"/>
    <w:rsid w:val="008176BA"/>
    <w:rsid w:val="008216F7"/>
    <w:rsid w:val="00823D20"/>
    <w:rsid w:val="0082408A"/>
    <w:rsid w:val="00824E12"/>
    <w:rsid w:val="00827C95"/>
    <w:rsid w:val="0083130E"/>
    <w:rsid w:val="00831499"/>
    <w:rsid w:val="00831926"/>
    <w:rsid w:val="008342FF"/>
    <w:rsid w:val="00835BDE"/>
    <w:rsid w:val="00836C56"/>
    <w:rsid w:val="008416E0"/>
    <w:rsid w:val="0084235C"/>
    <w:rsid w:val="00847A8A"/>
    <w:rsid w:val="00851542"/>
    <w:rsid w:val="008523D7"/>
    <w:rsid w:val="00853558"/>
    <w:rsid w:val="00856CB4"/>
    <w:rsid w:val="00857F19"/>
    <w:rsid w:val="00860A0E"/>
    <w:rsid w:val="00863C1F"/>
    <w:rsid w:val="00865B2D"/>
    <w:rsid w:val="00866024"/>
    <w:rsid w:val="008665F8"/>
    <w:rsid w:val="008709B6"/>
    <w:rsid w:val="00874199"/>
    <w:rsid w:val="008747BE"/>
    <w:rsid w:val="008750F9"/>
    <w:rsid w:val="0088184C"/>
    <w:rsid w:val="00881B74"/>
    <w:rsid w:val="008824B2"/>
    <w:rsid w:val="00883B97"/>
    <w:rsid w:val="00884459"/>
    <w:rsid w:val="008873BD"/>
    <w:rsid w:val="00887601"/>
    <w:rsid w:val="00890903"/>
    <w:rsid w:val="00891571"/>
    <w:rsid w:val="00891E17"/>
    <w:rsid w:val="00892ACE"/>
    <w:rsid w:val="00894BAF"/>
    <w:rsid w:val="00896B39"/>
    <w:rsid w:val="00896BF4"/>
    <w:rsid w:val="008A03AF"/>
    <w:rsid w:val="008A0571"/>
    <w:rsid w:val="008A4870"/>
    <w:rsid w:val="008B0470"/>
    <w:rsid w:val="008B0833"/>
    <w:rsid w:val="008B1362"/>
    <w:rsid w:val="008B41C4"/>
    <w:rsid w:val="008B469C"/>
    <w:rsid w:val="008B617A"/>
    <w:rsid w:val="008B7CD9"/>
    <w:rsid w:val="008C2423"/>
    <w:rsid w:val="008C2964"/>
    <w:rsid w:val="008C3659"/>
    <w:rsid w:val="008C3E32"/>
    <w:rsid w:val="008C67EE"/>
    <w:rsid w:val="008C6EC2"/>
    <w:rsid w:val="008C7979"/>
    <w:rsid w:val="008C7C61"/>
    <w:rsid w:val="008D4768"/>
    <w:rsid w:val="008D4A4D"/>
    <w:rsid w:val="008D7113"/>
    <w:rsid w:val="008E2953"/>
    <w:rsid w:val="008E74BA"/>
    <w:rsid w:val="008F2362"/>
    <w:rsid w:val="008F274B"/>
    <w:rsid w:val="008F45C2"/>
    <w:rsid w:val="009000A0"/>
    <w:rsid w:val="00900581"/>
    <w:rsid w:val="00901FBF"/>
    <w:rsid w:val="00905092"/>
    <w:rsid w:val="00906394"/>
    <w:rsid w:val="00906C5B"/>
    <w:rsid w:val="009077D8"/>
    <w:rsid w:val="0091026D"/>
    <w:rsid w:val="00910547"/>
    <w:rsid w:val="009107C8"/>
    <w:rsid w:val="009146D1"/>
    <w:rsid w:val="00916DC8"/>
    <w:rsid w:val="00917942"/>
    <w:rsid w:val="00920A3C"/>
    <w:rsid w:val="00920DF3"/>
    <w:rsid w:val="009211D2"/>
    <w:rsid w:val="00922E56"/>
    <w:rsid w:val="009314DF"/>
    <w:rsid w:val="00933999"/>
    <w:rsid w:val="00936423"/>
    <w:rsid w:val="0094037E"/>
    <w:rsid w:val="00942944"/>
    <w:rsid w:val="00946099"/>
    <w:rsid w:val="0095037E"/>
    <w:rsid w:val="00950B27"/>
    <w:rsid w:val="009523A4"/>
    <w:rsid w:val="00953B9E"/>
    <w:rsid w:val="00953BB0"/>
    <w:rsid w:val="00956429"/>
    <w:rsid w:val="00956560"/>
    <w:rsid w:val="00956FA4"/>
    <w:rsid w:val="0096119F"/>
    <w:rsid w:val="009636BF"/>
    <w:rsid w:val="00967A8B"/>
    <w:rsid w:val="00971D73"/>
    <w:rsid w:val="00972AFA"/>
    <w:rsid w:val="0097522F"/>
    <w:rsid w:val="00975314"/>
    <w:rsid w:val="00975428"/>
    <w:rsid w:val="00977571"/>
    <w:rsid w:val="00977E5E"/>
    <w:rsid w:val="00982901"/>
    <w:rsid w:val="0098456D"/>
    <w:rsid w:val="00985B8B"/>
    <w:rsid w:val="00995A31"/>
    <w:rsid w:val="00996559"/>
    <w:rsid w:val="00997E01"/>
    <w:rsid w:val="009A008A"/>
    <w:rsid w:val="009A036A"/>
    <w:rsid w:val="009A0E9A"/>
    <w:rsid w:val="009A19CE"/>
    <w:rsid w:val="009A20FC"/>
    <w:rsid w:val="009A2E34"/>
    <w:rsid w:val="009A321C"/>
    <w:rsid w:val="009A3E3E"/>
    <w:rsid w:val="009A4973"/>
    <w:rsid w:val="009A5029"/>
    <w:rsid w:val="009A5DDD"/>
    <w:rsid w:val="009A766A"/>
    <w:rsid w:val="009B0E22"/>
    <w:rsid w:val="009B0EB8"/>
    <w:rsid w:val="009B25D6"/>
    <w:rsid w:val="009B5F25"/>
    <w:rsid w:val="009B64CD"/>
    <w:rsid w:val="009B681B"/>
    <w:rsid w:val="009B6C12"/>
    <w:rsid w:val="009B7BF0"/>
    <w:rsid w:val="009C0BD7"/>
    <w:rsid w:val="009C2B95"/>
    <w:rsid w:val="009C31A3"/>
    <w:rsid w:val="009C3718"/>
    <w:rsid w:val="009C3836"/>
    <w:rsid w:val="009C4ADA"/>
    <w:rsid w:val="009D006A"/>
    <w:rsid w:val="009D0431"/>
    <w:rsid w:val="009D3814"/>
    <w:rsid w:val="009D47C4"/>
    <w:rsid w:val="009D4D9C"/>
    <w:rsid w:val="009D564D"/>
    <w:rsid w:val="009D6648"/>
    <w:rsid w:val="009D6ACB"/>
    <w:rsid w:val="009E0F4E"/>
    <w:rsid w:val="009E1BA3"/>
    <w:rsid w:val="009E2CDC"/>
    <w:rsid w:val="009E3AF8"/>
    <w:rsid w:val="009F1439"/>
    <w:rsid w:val="009F43BD"/>
    <w:rsid w:val="009F5497"/>
    <w:rsid w:val="009F6992"/>
    <w:rsid w:val="009F6C62"/>
    <w:rsid w:val="00A003E4"/>
    <w:rsid w:val="00A00512"/>
    <w:rsid w:val="00A01FEF"/>
    <w:rsid w:val="00A03137"/>
    <w:rsid w:val="00A03558"/>
    <w:rsid w:val="00A047DA"/>
    <w:rsid w:val="00A1441C"/>
    <w:rsid w:val="00A172DE"/>
    <w:rsid w:val="00A17A7E"/>
    <w:rsid w:val="00A22D31"/>
    <w:rsid w:val="00A25A54"/>
    <w:rsid w:val="00A262EF"/>
    <w:rsid w:val="00A34724"/>
    <w:rsid w:val="00A3562B"/>
    <w:rsid w:val="00A3637F"/>
    <w:rsid w:val="00A40161"/>
    <w:rsid w:val="00A41548"/>
    <w:rsid w:val="00A418AE"/>
    <w:rsid w:val="00A43580"/>
    <w:rsid w:val="00A44F1B"/>
    <w:rsid w:val="00A46EE2"/>
    <w:rsid w:val="00A47035"/>
    <w:rsid w:val="00A47436"/>
    <w:rsid w:val="00A50088"/>
    <w:rsid w:val="00A50B49"/>
    <w:rsid w:val="00A5547D"/>
    <w:rsid w:val="00A55680"/>
    <w:rsid w:val="00A629C6"/>
    <w:rsid w:val="00A63492"/>
    <w:rsid w:val="00A63F0D"/>
    <w:rsid w:val="00A648B8"/>
    <w:rsid w:val="00A66393"/>
    <w:rsid w:val="00A66E30"/>
    <w:rsid w:val="00A66F5A"/>
    <w:rsid w:val="00A67EA5"/>
    <w:rsid w:val="00A71170"/>
    <w:rsid w:val="00A71CF3"/>
    <w:rsid w:val="00A76080"/>
    <w:rsid w:val="00A80CF7"/>
    <w:rsid w:val="00A81455"/>
    <w:rsid w:val="00A8147B"/>
    <w:rsid w:val="00A8284F"/>
    <w:rsid w:val="00A83C1C"/>
    <w:rsid w:val="00A83D77"/>
    <w:rsid w:val="00A84513"/>
    <w:rsid w:val="00A85BBD"/>
    <w:rsid w:val="00A8787E"/>
    <w:rsid w:val="00A9114D"/>
    <w:rsid w:val="00A93367"/>
    <w:rsid w:val="00A94941"/>
    <w:rsid w:val="00A94FEE"/>
    <w:rsid w:val="00A95F56"/>
    <w:rsid w:val="00A9693A"/>
    <w:rsid w:val="00AA0B9A"/>
    <w:rsid w:val="00AA1BD7"/>
    <w:rsid w:val="00AA2C44"/>
    <w:rsid w:val="00AA3C3E"/>
    <w:rsid w:val="00AA3C6C"/>
    <w:rsid w:val="00AA4A90"/>
    <w:rsid w:val="00AA6ABF"/>
    <w:rsid w:val="00AA75E0"/>
    <w:rsid w:val="00AB1935"/>
    <w:rsid w:val="00AB297C"/>
    <w:rsid w:val="00AB4D2B"/>
    <w:rsid w:val="00AB6E0B"/>
    <w:rsid w:val="00AC1526"/>
    <w:rsid w:val="00AC358A"/>
    <w:rsid w:val="00AC3774"/>
    <w:rsid w:val="00AC5248"/>
    <w:rsid w:val="00AD09AA"/>
    <w:rsid w:val="00AD1662"/>
    <w:rsid w:val="00AD5E4C"/>
    <w:rsid w:val="00AE0C06"/>
    <w:rsid w:val="00AE57F2"/>
    <w:rsid w:val="00AE68A0"/>
    <w:rsid w:val="00AE6D2F"/>
    <w:rsid w:val="00AE776A"/>
    <w:rsid w:val="00AE7C49"/>
    <w:rsid w:val="00AF032C"/>
    <w:rsid w:val="00AF1F83"/>
    <w:rsid w:val="00AF464F"/>
    <w:rsid w:val="00AF6B03"/>
    <w:rsid w:val="00AF6BA5"/>
    <w:rsid w:val="00AF6E73"/>
    <w:rsid w:val="00B043C1"/>
    <w:rsid w:val="00B0460C"/>
    <w:rsid w:val="00B05A1F"/>
    <w:rsid w:val="00B075FD"/>
    <w:rsid w:val="00B07E87"/>
    <w:rsid w:val="00B13D98"/>
    <w:rsid w:val="00B14338"/>
    <w:rsid w:val="00B1446B"/>
    <w:rsid w:val="00B16844"/>
    <w:rsid w:val="00B17165"/>
    <w:rsid w:val="00B21EAB"/>
    <w:rsid w:val="00B224A6"/>
    <w:rsid w:val="00B22E20"/>
    <w:rsid w:val="00B25055"/>
    <w:rsid w:val="00B31B9B"/>
    <w:rsid w:val="00B32095"/>
    <w:rsid w:val="00B335A1"/>
    <w:rsid w:val="00B348F8"/>
    <w:rsid w:val="00B35CDF"/>
    <w:rsid w:val="00B3630A"/>
    <w:rsid w:val="00B363EB"/>
    <w:rsid w:val="00B37B39"/>
    <w:rsid w:val="00B4039F"/>
    <w:rsid w:val="00B40D8D"/>
    <w:rsid w:val="00B42E9E"/>
    <w:rsid w:val="00B43389"/>
    <w:rsid w:val="00B43A2D"/>
    <w:rsid w:val="00B44BA9"/>
    <w:rsid w:val="00B47A51"/>
    <w:rsid w:val="00B501C5"/>
    <w:rsid w:val="00B50AEB"/>
    <w:rsid w:val="00B50BEB"/>
    <w:rsid w:val="00B53B57"/>
    <w:rsid w:val="00B54B48"/>
    <w:rsid w:val="00B56F55"/>
    <w:rsid w:val="00B57311"/>
    <w:rsid w:val="00B57910"/>
    <w:rsid w:val="00B60F3C"/>
    <w:rsid w:val="00B610D0"/>
    <w:rsid w:val="00B648EC"/>
    <w:rsid w:val="00B653FE"/>
    <w:rsid w:val="00B65CE2"/>
    <w:rsid w:val="00B67E45"/>
    <w:rsid w:val="00B70AF2"/>
    <w:rsid w:val="00B72EFC"/>
    <w:rsid w:val="00B73100"/>
    <w:rsid w:val="00B775A4"/>
    <w:rsid w:val="00B8093F"/>
    <w:rsid w:val="00B810B0"/>
    <w:rsid w:val="00B821E5"/>
    <w:rsid w:val="00B85A08"/>
    <w:rsid w:val="00B90CC6"/>
    <w:rsid w:val="00B90EA3"/>
    <w:rsid w:val="00B93E1B"/>
    <w:rsid w:val="00B96EBB"/>
    <w:rsid w:val="00B972E3"/>
    <w:rsid w:val="00B97D83"/>
    <w:rsid w:val="00BA0DAC"/>
    <w:rsid w:val="00BA0F5B"/>
    <w:rsid w:val="00BA1294"/>
    <w:rsid w:val="00BA2E0B"/>
    <w:rsid w:val="00BA48D1"/>
    <w:rsid w:val="00BA73DC"/>
    <w:rsid w:val="00BB0D6E"/>
    <w:rsid w:val="00BB27A4"/>
    <w:rsid w:val="00BB4B4B"/>
    <w:rsid w:val="00BB5158"/>
    <w:rsid w:val="00BB77F3"/>
    <w:rsid w:val="00BB7A95"/>
    <w:rsid w:val="00BC22BF"/>
    <w:rsid w:val="00BC3AA9"/>
    <w:rsid w:val="00BC419B"/>
    <w:rsid w:val="00BC5075"/>
    <w:rsid w:val="00BC608F"/>
    <w:rsid w:val="00BD0EC5"/>
    <w:rsid w:val="00BD1013"/>
    <w:rsid w:val="00BD10D7"/>
    <w:rsid w:val="00BD30E1"/>
    <w:rsid w:val="00BD37BD"/>
    <w:rsid w:val="00BD69E3"/>
    <w:rsid w:val="00BE0865"/>
    <w:rsid w:val="00BE0CAC"/>
    <w:rsid w:val="00BE26D3"/>
    <w:rsid w:val="00BE4171"/>
    <w:rsid w:val="00BE58AB"/>
    <w:rsid w:val="00BE74A9"/>
    <w:rsid w:val="00BE7E04"/>
    <w:rsid w:val="00BF12B8"/>
    <w:rsid w:val="00BF5FF1"/>
    <w:rsid w:val="00BF6992"/>
    <w:rsid w:val="00BF7F9C"/>
    <w:rsid w:val="00C01E33"/>
    <w:rsid w:val="00C04CAB"/>
    <w:rsid w:val="00C0652A"/>
    <w:rsid w:val="00C07264"/>
    <w:rsid w:val="00C07528"/>
    <w:rsid w:val="00C1036D"/>
    <w:rsid w:val="00C140E1"/>
    <w:rsid w:val="00C155E1"/>
    <w:rsid w:val="00C20DD3"/>
    <w:rsid w:val="00C26698"/>
    <w:rsid w:val="00C27CB7"/>
    <w:rsid w:val="00C313AC"/>
    <w:rsid w:val="00C32CEB"/>
    <w:rsid w:val="00C32EDB"/>
    <w:rsid w:val="00C34B7F"/>
    <w:rsid w:val="00C35CC2"/>
    <w:rsid w:val="00C36F25"/>
    <w:rsid w:val="00C4649B"/>
    <w:rsid w:val="00C46BC4"/>
    <w:rsid w:val="00C47671"/>
    <w:rsid w:val="00C50D38"/>
    <w:rsid w:val="00C57AF8"/>
    <w:rsid w:val="00C603F4"/>
    <w:rsid w:val="00C63531"/>
    <w:rsid w:val="00C64709"/>
    <w:rsid w:val="00C659A9"/>
    <w:rsid w:val="00C673C7"/>
    <w:rsid w:val="00C70A0D"/>
    <w:rsid w:val="00C73241"/>
    <w:rsid w:val="00C7412F"/>
    <w:rsid w:val="00C760BA"/>
    <w:rsid w:val="00C83509"/>
    <w:rsid w:val="00C839C8"/>
    <w:rsid w:val="00C83E2E"/>
    <w:rsid w:val="00C860C6"/>
    <w:rsid w:val="00C924C3"/>
    <w:rsid w:val="00C94158"/>
    <w:rsid w:val="00C9670E"/>
    <w:rsid w:val="00C9673D"/>
    <w:rsid w:val="00C969B8"/>
    <w:rsid w:val="00CA0B9C"/>
    <w:rsid w:val="00CA3F76"/>
    <w:rsid w:val="00CA3FCE"/>
    <w:rsid w:val="00CA4311"/>
    <w:rsid w:val="00CA4463"/>
    <w:rsid w:val="00CA5E29"/>
    <w:rsid w:val="00CB0ABA"/>
    <w:rsid w:val="00CB3122"/>
    <w:rsid w:val="00CC1080"/>
    <w:rsid w:val="00CC1923"/>
    <w:rsid w:val="00CC1F02"/>
    <w:rsid w:val="00CC33A3"/>
    <w:rsid w:val="00CD09B8"/>
    <w:rsid w:val="00CD122D"/>
    <w:rsid w:val="00CD13B2"/>
    <w:rsid w:val="00CD3CBC"/>
    <w:rsid w:val="00CD3E22"/>
    <w:rsid w:val="00CD6335"/>
    <w:rsid w:val="00CE2E0D"/>
    <w:rsid w:val="00CE5921"/>
    <w:rsid w:val="00CE59D9"/>
    <w:rsid w:val="00CE6DC5"/>
    <w:rsid w:val="00CE713F"/>
    <w:rsid w:val="00CF0B03"/>
    <w:rsid w:val="00CF7307"/>
    <w:rsid w:val="00D00DE9"/>
    <w:rsid w:val="00D038B3"/>
    <w:rsid w:val="00D05664"/>
    <w:rsid w:val="00D05FAC"/>
    <w:rsid w:val="00D07022"/>
    <w:rsid w:val="00D10C40"/>
    <w:rsid w:val="00D10CAA"/>
    <w:rsid w:val="00D12CB2"/>
    <w:rsid w:val="00D14225"/>
    <w:rsid w:val="00D16244"/>
    <w:rsid w:val="00D16570"/>
    <w:rsid w:val="00D20AD2"/>
    <w:rsid w:val="00D20C89"/>
    <w:rsid w:val="00D222B7"/>
    <w:rsid w:val="00D22DF3"/>
    <w:rsid w:val="00D2364A"/>
    <w:rsid w:val="00D2490E"/>
    <w:rsid w:val="00D26049"/>
    <w:rsid w:val="00D26AD3"/>
    <w:rsid w:val="00D26C86"/>
    <w:rsid w:val="00D30BC8"/>
    <w:rsid w:val="00D31926"/>
    <w:rsid w:val="00D32B92"/>
    <w:rsid w:val="00D32C9A"/>
    <w:rsid w:val="00D33655"/>
    <w:rsid w:val="00D3514E"/>
    <w:rsid w:val="00D352BE"/>
    <w:rsid w:val="00D3549D"/>
    <w:rsid w:val="00D37D76"/>
    <w:rsid w:val="00D41A8F"/>
    <w:rsid w:val="00D41E68"/>
    <w:rsid w:val="00D43884"/>
    <w:rsid w:val="00D45480"/>
    <w:rsid w:val="00D50FAF"/>
    <w:rsid w:val="00D5166A"/>
    <w:rsid w:val="00D52B78"/>
    <w:rsid w:val="00D53D76"/>
    <w:rsid w:val="00D54197"/>
    <w:rsid w:val="00D54DFF"/>
    <w:rsid w:val="00D55202"/>
    <w:rsid w:val="00D5761B"/>
    <w:rsid w:val="00D607F0"/>
    <w:rsid w:val="00D61324"/>
    <w:rsid w:val="00D62ADA"/>
    <w:rsid w:val="00D64C3C"/>
    <w:rsid w:val="00D65136"/>
    <w:rsid w:val="00D6638D"/>
    <w:rsid w:val="00D7057D"/>
    <w:rsid w:val="00D735AE"/>
    <w:rsid w:val="00D73A05"/>
    <w:rsid w:val="00D73A5B"/>
    <w:rsid w:val="00D74078"/>
    <w:rsid w:val="00D74E51"/>
    <w:rsid w:val="00D772CB"/>
    <w:rsid w:val="00D82420"/>
    <w:rsid w:val="00D82D01"/>
    <w:rsid w:val="00D8326A"/>
    <w:rsid w:val="00D8712B"/>
    <w:rsid w:val="00D9124E"/>
    <w:rsid w:val="00D921DC"/>
    <w:rsid w:val="00D92682"/>
    <w:rsid w:val="00D95971"/>
    <w:rsid w:val="00DA2DBF"/>
    <w:rsid w:val="00DA2EFD"/>
    <w:rsid w:val="00DA336D"/>
    <w:rsid w:val="00DA45A3"/>
    <w:rsid w:val="00DA4B46"/>
    <w:rsid w:val="00DA5C43"/>
    <w:rsid w:val="00DA794D"/>
    <w:rsid w:val="00DB016C"/>
    <w:rsid w:val="00DB2060"/>
    <w:rsid w:val="00DB2BB8"/>
    <w:rsid w:val="00DB4F7D"/>
    <w:rsid w:val="00DB7382"/>
    <w:rsid w:val="00DC0DC7"/>
    <w:rsid w:val="00DC10E7"/>
    <w:rsid w:val="00DC1D92"/>
    <w:rsid w:val="00DC24AA"/>
    <w:rsid w:val="00DC4CEB"/>
    <w:rsid w:val="00DC5F90"/>
    <w:rsid w:val="00DC7BF6"/>
    <w:rsid w:val="00DD02B0"/>
    <w:rsid w:val="00DD05C5"/>
    <w:rsid w:val="00DD29D6"/>
    <w:rsid w:val="00DD5E7A"/>
    <w:rsid w:val="00DD7CB3"/>
    <w:rsid w:val="00DD7FF0"/>
    <w:rsid w:val="00DE05B0"/>
    <w:rsid w:val="00DE0CAB"/>
    <w:rsid w:val="00DE12DA"/>
    <w:rsid w:val="00DE2E67"/>
    <w:rsid w:val="00DE7BF5"/>
    <w:rsid w:val="00DF07EF"/>
    <w:rsid w:val="00DF187B"/>
    <w:rsid w:val="00DF3032"/>
    <w:rsid w:val="00DF52CF"/>
    <w:rsid w:val="00DF79AD"/>
    <w:rsid w:val="00E01FDF"/>
    <w:rsid w:val="00E0556C"/>
    <w:rsid w:val="00E057AD"/>
    <w:rsid w:val="00E063BE"/>
    <w:rsid w:val="00E06D43"/>
    <w:rsid w:val="00E07156"/>
    <w:rsid w:val="00E078CF"/>
    <w:rsid w:val="00E137F3"/>
    <w:rsid w:val="00E14298"/>
    <w:rsid w:val="00E21953"/>
    <w:rsid w:val="00E23AB8"/>
    <w:rsid w:val="00E24806"/>
    <w:rsid w:val="00E251C2"/>
    <w:rsid w:val="00E266DF"/>
    <w:rsid w:val="00E27216"/>
    <w:rsid w:val="00E32254"/>
    <w:rsid w:val="00E32A48"/>
    <w:rsid w:val="00E33763"/>
    <w:rsid w:val="00E353E1"/>
    <w:rsid w:val="00E359D9"/>
    <w:rsid w:val="00E4052D"/>
    <w:rsid w:val="00E42AD7"/>
    <w:rsid w:val="00E42D4F"/>
    <w:rsid w:val="00E43AAE"/>
    <w:rsid w:val="00E447A9"/>
    <w:rsid w:val="00E44935"/>
    <w:rsid w:val="00E463F0"/>
    <w:rsid w:val="00E46EB1"/>
    <w:rsid w:val="00E50315"/>
    <w:rsid w:val="00E51BC4"/>
    <w:rsid w:val="00E528C0"/>
    <w:rsid w:val="00E550F8"/>
    <w:rsid w:val="00E552CD"/>
    <w:rsid w:val="00E60980"/>
    <w:rsid w:val="00E60D6B"/>
    <w:rsid w:val="00E611E1"/>
    <w:rsid w:val="00E61510"/>
    <w:rsid w:val="00E61677"/>
    <w:rsid w:val="00E61D04"/>
    <w:rsid w:val="00E64F4F"/>
    <w:rsid w:val="00E64F70"/>
    <w:rsid w:val="00E65051"/>
    <w:rsid w:val="00E7293F"/>
    <w:rsid w:val="00E72F4E"/>
    <w:rsid w:val="00E8006E"/>
    <w:rsid w:val="00E81BE3"/>
    <w:rsid w:val="00E83533"/>
    <w:rsid w:val="00E855CF"/>
    <w:rsid w:val="00E91EC2"/>
    <w:rsid w:val="00E92024"/>
    <w:rsid w:val="00E92516"/>
    <w:rsid w:val="00E92F2A"/>
    <w:rsid w:val="00E93752"/>
    <w:rsid w:val="00E95B4D"/>
    <w:rsid w:val="00E9707F"/>
    <w:rsid w:val="00E97C9B"/>
    <w:rsid w:val="00EA0270"/>
    <w:rsid w:val="00EA0402"/>
    <w:rsid w:val="00EA1451"/>
    <w:rsid w:val="00EA14A8"/>
    <w:rsid w:val="00EA1CCB"/>
    <w:rsid w:val="00EA2212"/>
    <w:rsid w:val="00EA48E3"/>
    <w:rsid w:val="00EA4B30"/>
    <w:rsid w:val="00EA5CAB"/>
    <w:rsid w:val="00EB0DDE"/>
    <w:rsid w:val="00EB0EB3"/>
    <w:rsid w:val="00EB3454"/>
    <w:rsid w:val="00EB6CC6"/>
    <w:rsid w:val="00EB709C"/>
    <w:rsid w:val="00EB759C"/>
    <w:rsid w:val="00EC092D"/>
    <w:rsid w:val="00EC1C31"/>
    <w:rsid w:val="00EC40C6"/>
    <w:rsid w:val="00EC6DA3"/>
    <w:rsid w:val="00ED28E1"/>
    <w:rsid w:val="00ED3B7E"/>
    <w:rsid w:val="00ED7CEC"/>
    <w:rsid w:val="00EE6478"/>
    <w:rsid w:val="00EE65C0"/>
    <w:rsid w:val="00EF1301"/>
    <w:rsid w:val="00EF200D"/>
    <w:rsid w:val="00EF22A9"/>
    <w:rsid w:val="00EF2A68"/>
    <w:rsid w:val="00EF3327"/>
    <w:rsid w:val="00F00701"/>
    <w:rsid w:val="00F02D70"/>
    <w:rsid w:val="00F03C9F"/>
    <w:rsid w:val="00F047E4"/>
    <w:rsid w:val="00F04E70"/>
    <w:rsid w:val="00F06802"/>
    <w:rsid w:val="00F10CA9"/>
    <w:rsid w:val="00F15417"/>
    <w:rsid w:val="00F17652"/>
    <w:rsid w:val="00F249A0"/>
    <w:rsid w:val="00F258C2"/>
    <w:rsid w:val="00F2717D"/>
    <w:rsid w:val="00F3678C"/>
    <w:rsid w:val="00F37FBC"/>
    <w:rsid w:val="00F401CC"/>
    <w:rsid w:val="00F4055D"/>
    <w:rsid w:val="00F41DB4"/>
    <w:rsid w:val="00F42926"/>
    <w:rsid w:val="00F437EE"/>
    <w:rsid w:val="00F44719"/>
    <w:rsid w:val="00F45F9A"/>
    <w:rsid w:val="00F474BF"/>
    <w:rsid w:val="00F52E67"/>
    <w:rsid w:val="00F541B8"/>
    <w:rsid w:val="00F54491"/>
    <w:rsid w:val="00F5490C"/>
    <w:rsid w:val="00F56D2D"/>
    <w:rsid w:val="00F60FF2"/>
    <w:rsid w:val="00F61240"/>
    <w:rsid w:val="00F6136F"/>
    <w:rsid w:val="00F617D2"/>
    <w:rsid w:val="00F6194A"/>
    <w:rsid w:val="00F64767"/>
    <w:rsid w:val="00F64A9F"/>
    <w:rsid w:val="00F64C03"/>
    <w:rsid w:val="00F652F0"/>
    <w:rsid w:val="00F66FCF"/>
    <w:rsid w:val="00F70F13"/>
    <w:rsid w:val="00F71283"/>
    <w:rsid w:val="00F71F01"/>
    <w:rsid w:val="00F775BA"/>
    <w:rsid w:val="00F77DDC"/>
    <w:rsid w:val="00F80747"/>
    <w:rsid w:val="00F834AA"/>
    <w:rsid w:val="00F94308"/>
    <w:rsid w:val="00F95997"/>
    <w:rsid w:val="00F97470"/>
    <w:rsid w:val="00FA071B"/>
    <w:rsid w:val="00FA0BB0"/>
    <w:rsid w:val="00FA4BB2"/>
    <w:rsid w:val="00FA7FC0"/>
    <w:rsid w:val="00FB41D2"/>
    <w:rsid w:val="00FB468B"/>
    <w:rsid w:val="00FB4E24"/>
    <w:rsid w:val="00FB5574"/>
    <w:rsid w:val="00FC0097"/>
    <w:rsid w:val="00FC02D2"/>
    <w:rsid w:val="00FC2E2F"/>
    <w:rsid w:val="00FC35CE"/>
    <w:rsid w:val="00FC4A12"/>
    <w:rsid w:val="00FC7587"/>
    <w:rsid w:val="00FD1952"/>
    <w:rsid w:val="00FD3273"/>
    <w:rsid w:val="00FD375A"/>
    <w:rsid w:val="00FD4CD0"/>
    <w:rsid w:val="00FE0DAB"/>
    <w:rsid w:val="00FE2805"/>
    <w:rsid w:val="00FE649B"/>
    <w:rsid w:val="00FE6967"/>
    <w:rsid w:val="00FE6A05"/>
    <w:rsid w:val="00FF0320"/>
    <w:rsid w:val="00FF0520"/>
    <w:rsid w:val="00FF208C"/>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ACE8826"/>
  <w14:defaultImageDpi w14:val="96"/>
  <w15:docId w15:val="{ED5646C2-3306-4A76-B8EA-2CF3589D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semiHidden/>
    <w:unhideWhenUsed/>
    <w:rsid w:val="00CE5921"/>
  </w:style>
  <w:style w:type="character" w:customStyle="1" w:styleId="CommentTextChar">
    <w:name w:val="Comment Text Char"/>
    <w:basedOn w:val="DefaultParagraphFont"/>
    <w:link w:val="CommentText"/>
    <w:uiPriority w:val="99"/>
    <w:semiHidden/>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 w:type="table" w:customStyle="1" w:styleId="TableGrid1">
    <w:name w:val="Table Grid1"/>
    <w:basedOn w:val="TableNormal"/>
    <w:uiPriority w:val="59"/>
    <w:rsid w:val="000C5ECC"/>
    <w:pPr>
      <w:spacing w:after="0" w:line="240" w:lineRule="auto"/>
    </w:pPr>
    <w:rPr>
      <w:rFonts w:eastAsiaTheme="minorHAnsi" w:cs="Times New Roman"/>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41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41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139">
      <w:bodyDiv w:val="1"/>
      <w:marLeft w:val="0"/>
      <w:marRight w:val="0"/>
      <w:marTop w:val="0"/>
      <w:marBottom w:val="0"/>
      <w:divBdr>
        <w:top w:val="none" w:sz="0" w:space="0" w:color="auto"/>
        <w:left w:val="none" w:sz="0" w:space="0" w:color="auto"/>
        <w:bottom w:val="none" w:sz="0" w:space="0" w:color="auto"/>
        <w:right w:val="none" w:sz="0" w:space="0" w:color="auto"/>
      </w:divBdr>
    </w:div>
    <w:div w:id="736896380">
      <w:bodyDiv w:val="1"/>
      <w:marLeft w:val="0"/>
      <w:marRight w:val="0"/>
      <w:marTop w:val="0"/>
      <w:marBottom w:val="0"/>
      <w:divBdr>
        <w:top w:val="none" w:sz="0" w:space="0" w:color="auto"/>
        <w:left w:val="none" w:sz="0" w:space="0" w:color="auto"/>
        <w:bottom w:val="none" w:sz="0" w:space="0" w:color="auto"/>
        <w:right w:val="none" w:sz="0" w:space="0" w:color="auto"/>
      </w:divBdr>
    </w:div>
    <w:div w:id="910315595">
      <w:bodyDiv w:val="1"/>
      <w:marLeft w:val="0"/>
      <w:marRight w:val="0"/>
      <w:marTop w:val="0"/>
      <w:marBottom w:val="0"/>
      <w:divBdr>
        <w:top w:val="none" w:sz="0" w:space="0" w:color="auto"/>
        <w:left w:val="none" w:sz="0" w:space="0" w:color="auto"/>
        <w:bottom w:val="none" w:sz="0" w:space="0" w:color="auto"/>
        <w:right w:val="none" w:sz="0" w:space="0" w:color="auto"/>
      </w:divBdr>
    </w:div>
    <w:div w:id="1013844041">
      <w:bodyDiv w:val="1"/>
      <w:marLeft w:val="0"/>
      <w:marRight w:val="0"/>
      <w:marTop w:val="0"/>
      <w:marBottom w:val="0"/>
      <w:divBdr>
        <w:top w:val="none" w:sz="0" w:space="0" w:color="auto"/>
        <w:left w:val="none" w:sz="0" w:space="0" w:color="auto"/>
        <w:bottom w:val="none" w:sz="0" w:space="0" w:color="auto"/>
        <w:right w:val="none" w:sz="0" w:space="0" w:color="auto"/>
      </w:divBdr>
    </w:div>
    <w:div w:id="1036085203">
      <w:bodyDiv w:val="1"/>
      <w:marLeft w:val="0"/>
      <w:marRight w:val="0"/>
      <w:marTop w:val="0"/>
      <w:marBottom w:val="0"/>
      <w:divBdr>
        <w:top w:val="none" w:sz="0" w:space="0" w:color="auto"/>
        <w:left w:val="none" w:sz="0" w:space="0" w:color="auto"/>
        <w:bottom w:val="none" w:sz="0" w:space="0" w:color="auto"/>
        <w:right w:val="none" w:sz="0" w:space="0" w:color="auto"/>
      </w:divBdr>
    </w:div>
    <w:div w:id="1338577924">
      <w:bodyDiv w:val="1"/>
      <w:marLeft w:val="0"/>
      <w:marRight w:val="0"/>
      <w:marTop w:val="0"/>
      <w:marBottom w:val="0"/>
      <w:divBdr>
        <w:top w:val="none" w:sz="0" w:space="0" w:color="auto"/>
        <w:left w:val="none" w:sz="0" w:space="0" w:color="auto"/>
        <w:bottom w:val="none" w:sz="0" w:space="0" w:color="auto"/>
        <w:right w:val="none" w:sz="0" w:space="0" w:color="auto"/>
      </w:divBdr>
    </w:div>
    <w:div w:id="1496801146">
      <w:marLeft w:val="0"/>
      <w:marRight w:val="0"/>
      <w:marTop w:val="0"/>
      <w:marBottom w:val="0"/>
      <w:divBdr>
        <w:top w:val="none" w:sz="0" w:space="0" w:color="auto"/>
        <w:left w:val="none" w:sz="0" w:space="0" w:color="auto"/>
        <w:bottom w:val="none" w:sz="0" w:space="0" w:color="auto"/>
        <w:right w:val="none" w:sz="0" w:space="0" w:color="auto"/>
      </w:divBdr>
    </w:div>
    <w:div w:id="1544899242">
      <w:bodyDiv w:val="1"/>
      <w:marLeft w:val="0"/>
      <w:marRight w:val="0"/>
      <w:marTop w:val="0"/>
      <w:marBottom w:val="0"/>
      <w:divBdr>
        <w:top w:val="none" w:sz="0" w:space="0" w:color="auto"/>
        <w:left w:val="none" w:sz="0" w:space="0" w:color="auto"/>
        <w:bottom w:val="none" w:sz="0" w:space="0" w:color="auto"/>
        <w:right w:val="none" w:sz="0" w:space="0" w:color="auto"/>
      </w:divBdr>
    </w:div>
    <w:div w:id="1583370032">
      <w:bodyDiv w:val="1"/>
      <w:marLeft w:val="0"/>
      <w:marRight w:val="0"/>
      <w:marTop w:val="0"/>
      <w:marBottom w:val="0"/>
      <w:divBdr>
        <w:top w:val="none" w:sz="0" w:space="0" w:color="auto"/>
        <w:left w:val="none" w:sz="0" w:space="0" w:color="auto"/>
        <w:bottom w:val="none" w:sz="0" w:space="0" w:color="auto"/>
        <w:right w:val="none" w:sz="0" w:space="0" w:color="auto"/>
      </w:divBdr>
    </w:div>
    <w:div w:id="1855610940">
      <w:bodyDiv w:val="1"/>
      <w:marLeft w:val="0"/>
      <w:marRight w:val="0"/>
      <w:marTop w:val="0"/>
      <w:marBottom w:val="0"/>
      <w:divBdr>
        <w:top w:val="none" w:sz="0" w:space="0" w:color="auto"/>
        <w:left w:val="none" w:sz="0" w:space="0" w:color="auto"/>
        <w:bottom w:val="none" w:sz="0" w:space="0" w:color="auto"/>
        <w:right w:val="none" w:sz="0" w:space="0" w:color="auto"/>
      </w:divBdr>
    </w:div>
    <w:div w:id="1931548837">
      <w:bodyDiv w:val="1"/>
      <w:marLeft w:val="0"/>
      <w:marRight w:val="0"/>
      <w:marTop w:val="0"/>
      <w:marBottom w:val="0"/>
      <w:divBdr>
        <w:top w:val="none" w:sz="0" w:space="0" w:color="auto"/>
        <w:left w:val="none" w:sz="0" w:space="0" w:color="auto"/>
        <w:bottom w:val="none" w:sz="0" w:space="0" w:color="auto"/>
        <w:right w:val="none" w:sz="0" w:space="0" w:color="auto"/>
      </w:divBdr>
    </w:div>
    <w:div w:id="1964192083">
      <w:bodyDiv w:val="1"/>
      <w:marLeft w:val="0"/>
      <w:marRight w:val="0"/>
      <w:marTop w:val="0"/>
      <w:marBottom w:val="0"/>
      <w:divBdr>
        <w:top w:val="none" w:sz="0" w:space="0" w:color="auto"/>
        <w:left w:val="none" w:sz="0" w:space="0" w:color="auto"/>
        <w:bottom w:val="none" w:sz="0" w:space="0" w:color="auto"/>
        <w:right w:val="none" w:sz="0" w:space="0" w:color="auto"/>
      </w:divBdr>
    </w:div>
    <w:div w:id="212233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58C9F5967543424EB65A239DFED2F2F1" version="1.0.0">
  <systemFields>
    <field name="Objective-Id">
      <value order="0">A598910</value>
    </field>
    <field name="Objective-Title">
      <value order="0">Form 58 Warrant to Produce Person in Custody (S + sign)</value>
    </field>
    <field name="Objective-Description">
      <value order="0"/>
    </field>
    <field name="Objective-CreationStamp">
      <value order="0">2019-08-20T05:54:19Z</value>
    </field>
    <field name="Objective-IsApproved">
      <value order="0">false</value>
    </field>
    <field name="Objective-IsPublished">
      <value order="0">false</value>
    </field>
    <field name="Objective-DatePublished">
      <value order="0"/>
    </field>
    <field name="Objective-ModificationStamp">
      <value order="0">2019-08-20T06:01:30Z</value>
    </field>
    <field name="Objective-Owner">
      <value order="0">Brett Corbin</value>
    </field>
    <field name="Objective-Path">
      <value order="0">Objective Global Folder:ELECTRONIC COURT MANAGEMENT SYSTEM (ECMS):PROJECT MANAGEMENT:ECMS Project:6.0 ECMS Implementation:Output Documents - Civil:Templates:Cat 07 (Progression) (form 46 to 65)</value>
    </field>
    <field name="Objective-Parent">
      <value order="0">Cat 07 (Progression) (form 46 to 65)</value>
    </field>
    <field name="Objective-State">
      <value order="0">Being Drafted</value>
    </field>
    <field name="Objective-VersionId">
      <value order="0">vA1076542</value>
    </field>
    <field name="Objective-Version">
      <value order="0">0.1</value>
    </field>
    <field name="Objective-VersionNumber">
      <value order="0">1</value>
    </field>
    <field name="Objective-VersionComment">
      <value order="0">First version</value>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DEF98-1864-4C02-9972-603370CD303A}">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8C9F5967543424EB65A239DFED2F2F1"/>
  </ds:schemaRefs>
</ds:datastoreItem>
</file>

<file path=customXml/itemProps3.xml><?xml version="1.0" encoding="utf-8"?>
<ds:datastoreItem xmlns:ds="http://schemas.openxmlformats.org/officeDocument/2006/customXml" ds:itemID="{2CD99C3E-7B36-4C1D-B002-F293B851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6EE77F-190E-40B6-89BB-57274C06F805}">
  <ds:schemaRefs>
    <ds:schemaRef ds:uri="http://schemas.openxmlformats.org/officeDocument/2006/bibliography"/>
  </ds:schemaRefs>
</ds:datastoreItem>
</file>

<file path=customXml/itemProps5.xml><?xml version="1.0" encoding="utf-8"?>
<ds:datastoreItem xmlns:ds="http://schemas.openxmlformats.org/officeDocument/2006/customXml" ds:itemID="{895A84EF-BEA6-4B1D-8573-1B421AD7C46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2640</Characters>
  <Application>Microsoft Office Word</Application>
  <DocSecurity>0</DocSecurity>
  <Lines>110</Lines>
  <Paragraphs>55</Paragraphs>
  <ScaleCrop>false</ScaleCrop>
  <HeadingPairs>
    <vt:vector size="2" baseType="variant">
      <vt:variant>
        <vt:lpstr>Title</vt:lpstr>
      </vt:variant>
      <vt:variant>
        <vt:i4>1</vt:i4>
      </vt:variant>
    </vt:vector>
  </HeadingPairs>
  <TitlesOfParts>
    <vt:vector size="1" baseType="lpstr">
      <vt:lpstr>Form 71B Warrant to Produce Person in Custody</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71B Warrant to Produce Person in Custody</dc:title>
  <dc:subject>Uniform Civil Rules 2020 - Schedule 7</dc:subject>
  <dc:creator>Courts Administration Authority</dc:creator>
  <cp:keywords>Forms; Special</cp:keywords>
  <dc:description>modified - effective 1 January 2021</dc:description>
  <cp:lastModifiedBy>Baker, Rebecca (CAA)</cp:lastModifiedBy>
  <cp:revision>2</cp:revision>
  <cp:lastPrinted>2019-05-23T22:52:00Z</cp:lastPrinted>
  <dcterms:created xsi:type="dcterms:W3CDTF">2026-03-30T04:11:00Z</dcterms:created>
  <dcterms:modified xsi:type="dcterms:W3CDTF">2026-03-30T04:11:00Z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A598910</vt:lpwstr>
  </property>
  <property fmtid="{D5CDD505-2E9C-101B-9397-08002B2CF9AE}" pid="4" name="Objective-Title">
    <vt:lpwstr>Form 58 Warrant to Produce Person in Custody (S + sign)</vt:lpwstr>
  </property>
  <property fmtid="{D5CDD505-2E9C-101B-9397-08002B2CF9AE}" pid="5" name="Objective-Description">
    <vt:lpwstr/>
  </property>
  <property fmtid="{D5CDD505-2E9C-101B-9397-08002B2CF9AE}" pid="6" name="Objective-CreationStamp">
    <vt:filetime>2019-08-20T05:59:10Z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2019-08-20T06:01:30Z</vt:filetime>
  </property>
  <property fmtid="{D5CDD505-2E9C-101B-9397-08002B2CF9AE}" pid="11" name="Objective-Owner">
    <vt:lpwstr>Brett Corbin</vt:lpwstr>
  </property>
  <property fmtid="{D5CDD505-2E9C-101B-9397-08002B2CF9AE}" pid="12" name="Objective-Path">
    <vt:lpwstr>Objective Global Folder:ELECTRONIC COURT MANAGEMENT SYSTEM (ECMS):PROJECT MANAGEMENT:ECMS Project:6.0 ECMS Implementation:Output Documents - Civil:Templates:Cat 07 (Progression) (form 46 to 65):</vt:lpwstr>
  </property>
  <property fmtid="{D5CDD505-2E9C-101B-9397-08002B2CF9AE}" pid="13" name="Objective-Parent">
    <vt:lpwstr>Cat 07 (Progression) (form 46 to 65)</vt:lpwstr>
  </property>
  <property fmtid="{D5CDD505-2E9C-101B-9397-08002B2CF9AE}" pid="14" name="Objective-State">
    <vt:lpwstr>Being Drafted</vt:lpwstr>
  </property>
  <property fmtid="{D5CDD505-2E9C-101B-9397-08002B2CF9AE}" pid="15" name="Objective-VersionId">
    <vt:lpwstr>vA1076542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CAA2016/00250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DLM Marker">
    <vt:lpwstr>Security DLM: 10 For Official Use Only</vt:lpwstr>
  </property>
  <property fmtid="{D5CDD505-2E9C-101B-9397-08002B2CF9AE}" pid="23" name="Objective-Review Date">
    <vt:lpwstr/>
  </property>
  <property fmtid="{D5CDD505-2E9C-101B-9397-08002B2CF9AE}" pid="24" name="Objective-Comment">
    <vt:lpwstr/>
  </property>
  <property fmtid="{D5CDD505-2E9C-101B-9397-08002B2CF9AE}" pid="25" name="Objective-Security DLM Marker [system]">
    <vt:lpwstr>Security DLM: 10 For Official Use Only</vt:lpwstr>
  </property>
  <property fmtid="{D5CDD505-2E9C-101B-9397-08002B2CF9AE}" pid="26" name="Objective-Review Date [system]">
    <vt:lpwstr/>
  </property>
  <property fmtid="{D5CDD505-2E9C-101B-9397-08002B2CF9AE}" pid="27" name="ClassificationContentMarkingHeaderShapeIds">
    <vt:lpwstr>1fd5159,422fa437,ec0995f</vt:lpwstr>
  </property>
  <property fmtid="{D5CDD505-2E9C-101B-9397-08002B2CF9AE}" pid="28" name="ClassificationContentMarkingHeaderFontProps">
    <vt:lpwstr>#a80000,12,Arial</vt:lpwstr>
  </property>
  <property fmtid="{D5CDD505-2E9C-101B-9397-08002B2CF9AE}" pid="29" name="ClassificationContentMarkingHeaderText">
    <vt:lpwstr>OFFICIAL</vt:lpwstr>
  </property>
  <property fmtid="{D5CDD505-2E9C-101B-9397-08002B2CF9AE}" pid="30" name="ClassificationContentMarkingFooterShapeIds">
    <vt:lpwstr>1e6618c1,193215e8,6d2380a4</vt:lpwstr>
  </property>
  <property fmtid="{D5CDD505-2E9C-101B-9397-08002B2CF9AE}" pid="31" name="ClassificationContentMarkingFooterFontProps">
    <vt:lpwstr>#a80000,12,arial</vt:lpwstr>
  </property>
  <property fmtid="{D5CDD505-2E9C-101B-9397-08002B2CF9AE}" pid="32" name="ClassificationContentMarkingFooterText">
    <vt:lpwstr>OFFICIAL </vt:lpwstr>
  </property>
</Properties>
</file>